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95" w:rsidRPr="00422995" w:rsidRDefault="003A02FE" w:rsidP="00C42AFB">
      <w:pPr>
        <w:spacing w:before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ITA-CET l</w:t>
      </w:r>
      <w:r w:rsidR="00422995">
        <w:rPr>
          <w:rFonts w:ascii="Arial" w:hAnsi="Arial" w:cs="Arial"/>
          <w:b/>
          <w:sz w:val="20"/>
          <w:szCs w:val="20"/>
          <w:lang w:val="en-GB"/>
        </w:rPr>
        <w:t>ecturer</w:t>
      </w:r>
      <w:r>
        <w:rPr>
          <w:rFonts w:ascii="Arial" w:hAnsi="Arial" w:cs="Arial"/>
          <w:b/>
          <w:sz w:val="20"/>
          <w:szCs w:val="20"/>
          <w:lang w:val="en-GB"/>
        </w:rPr>
        <w:t xml:space="preserve"> information</w:t>
      </w:r>
    </w:p>
    <w:p w:rsidR="008064DF" w:rsidRPr="00C42AFB" w:rsidRDefault="00422995" w:rsidP="006C5FE3">
      <w:pPr>
        <w:spacing w:before="720"/>
        <w:ind w:left="1979" w:hanging="1979"/>
        <w:rPr>
          <w:rFonts w:ascii="Arial" w:hAnsi="Arial" w:cs="Arial"/>
          <w:sz w:val="18"/>
          <w:szCs w:val="18"/>
          <w:lang w:val="en-GB"/>
        </w:rPr>
      </w:pPr>
      <w:r w:rsidRPr="00C42AFB">
        <w:rPr>
          <w:rFonts w:ascii="Arial" w:hAnsi="Arial" w:cs="Arial"/>
          <w:sz w:val="18"/>
          <w:szCs w:val="18"/>
          <w:lang w:val="en-GB"/>
        </w:rPr>
        <w:t>S</w:t>
      </w:r>
      <w:r w:rsidR="009D0823" w:rsidRPr="00C42AFB">
        <w:rPr>
          <w:rFonts w:ascii="Arial" w:hAnsi="Arial" w:cs="Arial"/>
          <w:sz w:val="18"/>
          <w:szCs w:val="18"/>
          <w:lang w:val="en-GB"/>
        </w:rPr>
        <w:t>urn</w:t>
      </w:r>
      <w:r w:rsidR="00D604B2" w:rsidRPr="00C42AFB">
        <w:rPr>
          <w:rFonts w:ascii="Arial" w:hAnsi="Arial" w:cs="Arial"/>
          <w:sz w:val="18"/>
          <w:szCs w:val="18"/>
          <w:lang w:val="en-GB"/>
        </w:rPr>
        <w:t>ame</w:t>
      </w:r>
      <w:proofErr w:type="gramStart"/>
      <w:r w:rsidR="00D07012" w:rsidRPr="00C42AFB">
        <w:rPr>
          <w:rFonts w:ascii="Arial" w:hAnsi="Arial" w:cs="Arial"/>
          <w:sz w:val="18"/>
          <w:szCs w:val="18"/>
          <w:lang w:val="en-GB"/>
        </w:rPr>
        <w:t>:</w:t>
      </w:r>
      <w:r w:rsidR="007E0AAB" w:rsidRPr="00C42AFB">
        <w:rPr>
          <w:rFonts w:ascii="Arial" w:hAnsi="Arial" w:cs="Arial"/>
          <w:sz w:val="18"/>
          <w:szCs w:val="18"/>
          <w:lang w:val="en-GB"/>
        </w:rPr>
        <w:tab/>
      </w:r>
      <w:r w:rsidR="00D07012" w:rsidRPr="00C42AFB">
        <w:rPr>
          <w:rFonts w:ascii="Arial" w:hAnsi="Arial" w:cs="Arial"/>
          <w:sz w:val="18"/>
          <w:szCs w:val="18"/>
          <w:lang w:val="en-GB"/>
        </w:rPr>
        <w:t>.....................................................................................................</w:t>
      </w:r>
      <w:r w:rsidR="002A7F03" w:rsidRPr="00C42AFB">
        <w:rPr>
          <w:rFonts w:ascii="Arial" w:hAnsi="Arial" w:cs="Arial"/>
          <w:sz w:val="18"/>
          <w:szCs w:val="18"/>
          <w:lang w:val="en-GB"/>
        </w:rPr>
        <w:t>..........</w:t>
      </w:r>
      <w:r w:rsidR="009D0823" w:rsidRPr="00C42AFB">
        <w:rPr>
          <w:rFonts w:ascii="Arial" w:hAnsi="Arial" w:cs="Arial"/>
          <w:sz w:val="18"/>
          <w:szCs w:val="18"/>
          <w:lang w:val="en-GB"/>
        </w:rPr>
        <w:t>..................</w:t>
      </w:r>
      <w:proofErr w:type="gramEnd"/>
    </w:p>
    <w:p w:rsidR="009D0823" w:rsidRPr="00C42AFB" w:rsidRDefault="009D0823" w:rsidP="009D0823">
      <w:pPr>
        <w:spacing w:before="240"/>
        <w:ind w:left="1979" w:hanging="1979"/>
        <w:rPr>
          <w:rFonts w:ascii="Arial" w:hAnsi="Arial" w:cs="Arial"/>
          <w:sz w:val="18"/>
          <w:szCs w:val="18"/>
          <w:lang w:val="en-GB"/>
        </w:rPr>
      </w:pPr>
      <w:r w:rsidRPr="00C42AFB">
        <w:rPr>
          <w:rFonts w:ascii="Arial" w:hAnsi="Arial" w:cs="Arial"/>
          <w:sz w:val="18"/>
          <w:szCs w:val="18"/>
          <w:lang w:val="en-GB"/>
        </w:rPr>
        <w:t>First name(s)</w:t>
      </w:r>
      <w:proofErr w:type="gramStart"/>
      <w:r w:rsidRPr="00C42AFB">
        <w:rPr>
          <w:rFonts w:ascii="Arial" w:hAnsi="Arial" w:cs="Arial"/>
          <w:sz w:val="18"/>
          <w:szCs w:val="18"/>
          <w:lang w:val="en-GB"/>
        </w:rPr>
        <w:t>:</w:t>
      </w:r>
      <w:r w:rsidR="007E0AAB" w:rsidRPr="00C42AFB">
        <w:rPr>
          <w:rFonts w:ascii="Arial" w:hAnsi="Arial" w:cs="Arial"/>
          <w:sz w:val="18"/>
          <w:szCs w:val="18"/>
          <w:lang w:val="en-GB"/>
        </w:rPr>
        <w:tab/>
      </w:r>
      <w:r w:rsidRPr="00C42AFB">
        <w:rPr>
          <w:rFonts w:ascii="Arial" w:hAnsi="Arial" w:cs="Arial"/>
          <w:sz w:val="18"/>
          <w:szCs w:val="18"/>
          <w:lang w:val="en-GB"/>
        </w:rPr>
        <w:t>..................................................................................................................................</w:t>
      </w:r>
      <w:proofErr w:type="gramEnd"/>
    </w:p>
    <w:p w:rsidR="00D07012" w:rsidRPr="00C42AFB" w:rsidRDefault="00D07012" w:rsidP="009D0823">
      <w:pPr>
        <w:spacing w:before="240"/>
        <w:ind w:left="1979" w:hanging="1979"/>
        <w:rPr>
          <w:rFonts w:ascii="Arial" w:hAnsi="Arial" w:cs="Arial"/>
          <w:sz w:val="18"/>
          <w:szCs w:val="18"/>
          <w:lang w:val="en-GB"/>
        </w:rPr>
      </w:pPr>
      <w:r w:rsidRPr="00C42AFB">
        <w:rPr>
          <w:rFonts w:ascii="Arial" w:hAnsi="Arial" w:cs="Arial"/>
          <w:sz w:val="18"/>
          <w:szCs w:val="18"/>
          <w:lang w:val="en-GB"/>
        </w:rPr>
        <w:t xml:space="preserve">Country </w:t>
      </w:r>
      <w:r w:rsidR="00562C6B" w:rsidRPr="00C42AFB">
        <w:rPr>
          <w:rFonts w:ascii="Arial" w:hAnsi="Arial" w:cs="Arial"/>
          <w:sz w:val="18"/>
          <w:szCs w:val="18"/>
          <w:lang w:val="en-GB"/>
        </w:rPr>
        <w:t xml:space="preserve">/ </w:t>
      </w:r>
      <w:r w:rsidR="002A7F03" w:rsidRPr="00C42AFB">
        <w:rPr>
          <w:rFonts w:ascii="Arial" w:hAnsi="Arial" w:cs="Arial"/>
          <w:sz w:val="18"/>
          <w:szCs w:val="18"/>
          <w:lang w:val="en-GB"/>
        </w:rPr>
        <w:t>A</w:t>
      </w:r>
      <w:r w:rsidR="00562C6B" w:rsidRPr="00C42AFB">
        <w:rPr>
          <w:rFonts w:ascii="Arial" w:hAnsi="Arial" w:cs="Arial"/>
          <w:sz w:val="18"/>
          <w:szCs w:val="18"/>
          <w:lang w:val="en-GB"/>
        </w:rPr>
        <w:t>ddress</w:t>
      </w:r>
      <w:proofErr w:type="gramStart"/>
      <w:r w:rsidRPr="00C42AFB">
        <w:rPr>
          <w:rFonts w:ascii="Arial" w:hAnsi="Arial" w:cs="Arial"/>
          <w:sz w:val="18"/>
          <w:szCs w:val="18"/>
          <w:lang w:val="en-GB"/>
        </w:rPr>
        <w:t>:</w:t>
      </w:r>
      <w:r w:rsidRPr="00C42AFB">
        <w:rPr>
          <w:rFonts w:ascii="Arial" w:hAnsi="Arial" w:cs="Arial"/>
          <w:sz w:val="18"/>
          <w:szCs w:val="18"/>
          <w:lang w:val="en-GB"/>
        </w:rPr>
        <w:tab/>
      </w:r>
      <w:r w:rsidR="002A7F03" w:rsidRPr="00C42AFB">
        <w:rPr>
          <w:rFonts w:ascii="Arial" w:hAnsi="Arial" w:cs="Arial"/>
          <w:sz w:val="18"/>
          <w:szCs w:val="18"/>
          <w:lang w:val="en-GB"/>
        </w:rPr>
        <w:t>..................................................................................................................................</w:t>
      </w:r>
      <w:proofErr w:type="gramEnd"/>
    </w:p>
    <w:p w:rsidR="00D07012" w:rsidRPr="00C42AFB" w:rsidRDefault="00D604B2" w:rsidP="002A7F03">
      <w:pPr>
        <w:spacing w:before="240"/>
        <w:ind w:left="1980" w:hanging="1980"/>
        <w:rPr>
          <w:rFonts w:ascii="Arial" w:hAnsi="Arial" w:cs="Arial"/>
          <w:sz w:val="18"/>
          <w:szCs w:val="18"/>
          <w:lang w:val="en-GB"/>
        </w:rPr>
      </w:pPr>
      <w:r w:rsidRPr="00C42AFB">
        <w:rPr>
          <w:rFonts w:ascii="Arial" w:hAnsi="Arial" w:cs="Arial"/>
          <w:sz w:val="18"/>
          <w:szCs w:val="18"/>
          <w:lang w:val="en-GB"/>
        </w:rPr>
        <w:t>Telephone</w:t>
      </w:r>
      <w:proofErr w:type="gramStart"/>
      <w:r w:rsidR="00D07012" w:rsidRPr="00C42AFB">
        <w:rPr>
          <w:rFonts w:ascii="Arial" w:hAnsi="Arial" w:cs="Arial"/>
          <w:sz w:val="18"/>
          <w:szCs w:val="18"/>
          <w:lang w:val="en-GB"/>
        </w:rPr>
        <w:t>:</w:t>
      </w:r>
      <w:r w:rsidR="00D07012" w:rsidRPr="00C42AFB">
        <w:rPr>
          <w:rFonts w:ascii="Arial" w:hAnsi="Arial" w:cs="Arial"/>
          <w:sz w:val="18"/>
          <w:szCs w:val="18"/>
          <w:lang w:val="en-GB"/>
        </w:rPr>
        <w:tab/>
        <w:t>........................................</w:t>
      </w:r>
      <w:proofErr w:type="gramEnd"/>
      <w:r w:rsidR="002A7F03" w:rsidRPr="00C42AFB">
        <w:rPr>
          <w:rFonts w:ascii="Arial" w:hAnsi="Arial" w:cs="Arial"/>
          <w:sz w:val="18"/>
          <w:szCs w:val="18"/>
          <w:lang w:val="en-GB"/>
        </w:rPr>
        <w:t xml:space="preserve"> E-mail: </w:t>
      </w:r>
      <w:r w:rsidR="00D07012" w:rsidRPr="00C42AFB">
        <w:rPr>
          <w:rFonts w:ascii="Arial" w:hAnsi="Arial" w:cs="Arial"/>
          <w:sz w:val="18"/>
          <w:szCs w:val="18"/>
          <w:lang w:val="en-GB"/>
        </w:rPr>
        <w:t>........................................................................</w:t>
      </w:r>
      <w:r w:rsidR="002A7F03" w:rsidRPr="00C42AFB">
        <w:rPr>
          <w:rFonts w:ascii="Arial" w:hAnsi="Arial" w:cs="Arial"/>
          <w:sz w:val="18"/>
          <w:szCs w:val="18"/>
          <w:lang w:val="en-GB"/>
        </w:rPr>
        <w:t>.....</w:t>
      </w:r>
    </w:p>
    <w:p w:rsidR="00D07012" w:rsidRPr="00C42AFB" w:rsidRDefault="00D604B2" w:rsidP="002A7F03">
      <w:pPr>
        <w:spacing w:before="240"/>
        <w:ind w:left="1980" w:hanging="1980"/>
        <w:rPr>
          <w:rFonts w:ascii="Arial" w:hAnsi="Arial" w:cs="Arial"/>
          <w:sz w:val="18"/>
          <w:szCs w:val="18"/>
          <w:lang w:val="en-GB"/>
        </w:rPr>
      </w:pPr>
      <w:r w:rsidRPr="00C42AFB">
        <w:rPr>
          <w:rFonts w:ascii="Arial" w:hAnsi="Arial" w:cs="Arial"/>
          <w:sz w:val="18"/>
          <w:szCs w:val="18"/>
          <w:lang w:val="en-GB"/>
        </w:rPr>
        <w:t>Level of education</w:t>
      </w:r>
      <w:proofErr w:type="gramStart"/>
      <w:r w:rsidR="00D07012" w:rsidRPr="00C42AFB">
        <w:rPr>
          <w:rFonts w:ascii="Arial" w:hAnsi="Arial" w:cs="Arial"/>
          <w:sz w:val="18"/>
          <w:szCs w:val="18"/>
          <w:lang w:val="en-GB"/>
        </w:rPr>
        <w:t>:</w:t>
      </w:r>
      <w:r w:rsidR="00D07012" w:rsidRPr="00C42AFB">
        <w:rPr>
          <w:rFonts w:ascii="Arial" w:hAnsi="Arial" w:cs="Arial"/>
          <w:sz w:val="18"/>
          <w:szCs w:val="18"/>
          <w:lang w:val="en-GB"/>
        </w:rPr>
        <w:tab/>
      </w:r>
      <w:r w:rsidR="002A7F03" w:rsidRPr="00C42AFB">
        <w:rPr>
          <w:rFonts w:ascii="Arial" w:hAnsi="Arial" w:cs="Arial"/>
          <w:sz w:val="18"/>
          <w:szCs w:val="18"/>
          <w:lang w:val="en-GB"/>
        </w:rPr>
        <w:t>..................................................................................................................................</w:t>
      </w:r>
      <w:proofErr w:type="gramEnd"/>
    </w:p>
    <w:p w:rsidR="00F772D1" w:rsidRPr="00C42AFB" w:rsidRDefault="00F772D1" w:rsidP="002A7F03">
      <w:pPr>
        <w:spacing w:before="240"/>
        <w:ind w:left="1980" w:hanging="1980"/>
        <w:rPr>
          <w:rFonts w:ascii="Arial" w:hAnsi="Arial" w:cs="Arial"/>
          <w:sz w:val="18"/>
          <w:szCs w:val="18"/>
          <w:lang w:val="en-GB"/>
        </w:rPr>
      </w:pPr>
      <w:r w:rsidRPr="00C42AFB">
        <w:rPr>
          <w:rFonts w:ascii="Arial" w:hAnsi="Arial" w:cs="Arial"/>
          <w:sz w:val="18"/>
          <w:szCs w:val="18"/>
          <w:lang w:val="en-GB"/>
        </w:rPr>
        <w:t>Institution</w:t>
      </w:r>
      <w:proofErr w:type="gramStart"/>
      <w:r w:rsidRPr="00C42AFB">
        <w:rPr>
          <w:rFonts w:ascii="Arial" w:hAnsi="Arial" w:cs="Arial"/>
          <w:sz w:val="18"/>
          <w:szCs w:val="18"/>
          <w:lang w:val="en-GB"/>
        </w:rPr>
        <w:t>:</w:t>
      </w:r>
      <w:r w:rsidRPr="00C42AFB">
        <w:rPr>
          <w:rFonts w:ascii="Arial" w:hAnsi="Arial" w:cs="Arial"/>
          <w:sz w:val="18"/>
          <w:szCs w:val="18"/>
          <w:lang w:val="en-GB"/>
        </w:rPr>
        <w:tab/>
        <w:t>...............................................................</w:t>
      </w:r>
      <w:proofErr w:type="gramEnd"/>
      <w:r w:rsidR="002A7F03" w:rsidRPr="00C42AFB">
        <w:rPr>
          <w:rFonts w:ascii="Arial" w:hAnsi="Arial" w:cs="Arial"/>
          <w:sz w:val="18"/>
          <w:szCs w:val="18"/>
          <w:lang w:val="en-GB"/>
        </w:rPr>
        <w:t xml:space="preserve"> Position: </w:t>
      </w:r>
      <w:r w:rsidRPr="00C42AFB">
        <w:rPr>
          <w:rFonts w:ascii="Arial" w:hAnsi="Arial" w:cs="Arial"/>
          <w:sz w:val="18"/>
          <w:szCs w:val="18"/>
          <w:lang w:val="en-GB"/>
        </w:rPr>
        <w:t>.........................</w:t>
      </w:r>
      <w:r w:rsidR="002A7F03" w:rsidRPr="00C42AFB">
        <w:rPr>
          <w:rFonts w:ascii="Arial" w:hAnsi="Arial" w:cs="Arial"/>
          <w:sz w:val="18"/>
          <w:szCs w:val="18"/>
          <w:lang w:val="en-GB"/>
        </w:rPr>
        <w:t>..........................</w:t>
      </w:r>
    </w:p>
    <w:p w:rsidR="00D07012" w:rsidRPr="00C42AFB" w:rsidRDefault="002A7F03" w:rsidP="002A3E52">
      <w:pPr>
        <w:tabs>
          <w:tab w:val="left" w:pos="4320"/>
          <w:tab w:val="left" w:pos="5580"/>
        </w:tabs>
        <w:spacing w:before="240"/>
        <w:ind w:left="2880" w:hanging="2880"/>
        <w:rPr>
          <w:rFonts w:ascii="Arial" w:hAnsi="Arial" w:cs="Arial"/>
          <w:sz w:val="18"/>
          <w:szCs w:val="18"/>
          <w:lang w:val="en-GB"/>
        </w:rPr>
      </w:pPr>
      <w:r w:rsidRPr="00C42AFB">
        <w:rPr>
          <w:rFonts w:ascii="Arial" w:hAnsi="Arial" w:cs="Arial"/>
          <w:sz w:val="18"/>
          <w:szCs w:val="18"/>
          <w:lang w:val="en-GB"/>
        </w:rPr>
        <w:t xml:space="preserve">Language(s): </w:t>
      </w:r>
      <w:r w:rsidR="00D604B2" w:rsidRPr="00C42AFB">
        <w:rPr>
          <w:rFonts w:ascii="Arial" w:hAnsi="Arial" w:cs="Arial"/>
          <w:sz w:val="18"/>
          <w:szCs w:val="18"/>
          <w:lang w:val="en-GB"/>
        </w:rPr>
        <w:t>Ability to teach in English</w:t>
      </w:r>
      <w:r w:rsidR="00D07012" w:rsidRPr="00C42AFB">
        <w:rPr>
          <w:rFonts w:ascii="Arial" w:hAnsi="Arial" w:cs="Arial"/>
          <w:sz w:val="18"/>
          <w:szCs w:val="18"/>
          <w:lang w:val="en-GB"/>
        </w:rPr>
        <w:t>:</w:t>
      </w:r>
      <w:r w:rsidR="00562C6B" w:rsidRPr="00C42AFB">
        <w:rPr>
          <w:rFonts w:ascii="Arial" w:hAnsi="Arial" w:cs="Arial"/>
          <w:sz w:val="18"/>
          <w:szCs w:val="18"/>
          <w:lang w:val="en-GB"/>
        </w:rPr>
        <w:tab/>
      </w:r>
      <w:r w:rsidR="00D07012" w:rsidRPr="00C42AFB">
        <w:rPr>
          <w:rFonts w:ascii="Arial" w:hAnsi="Arial" w:cs="Arial"/>
          <w:sz w:val="18"/>
          <w:szCs w:val="18"/>
          <w:lang w:val="en-GB"/>
        </w:rPr>
        <w:t xml:space="preserve">Yes </w:t>
      </w:r>
      <w:r w:rsidR="00562C6B" w:rsidRPr="00C42AFB">
        <w:rPr>
          <w:rFonts w:ascii="Arial" w:hAnsi="Arial" w:cs="Arial"/>
          <w:sz w:val="18"/>
          <w:szCs w:val="18"/>
          <w:lang w:val="en-GB"/>
        </w:rPr>
        <w:t xml:space="preserve"> 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14442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E0B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="00562C6B" w:rsidRPr="00C42AFB">
        <w:rPr>
          <w:rFonts w:ascii="Arial" w:hAnsi="Arial" w:cs="Arial"/>
          <w:sz w:val="18"/>
          <w:szCs w:val="18"/>
          <w:lang w:val="en-GB"/>
        </w:rPr>
        <w:tab/>
      </w:r>
      <w:r w:rsidR="00D07012" w:rsidRPr="00C42AFB">
        <w:rPr>
          <w:rFonts w:ascii="Arial" w:hAnsi="Arial" w:cs="Arial"/>
          <w:sz w:val="18"/>
          <w:szCs w:val="18"/>
          <w:lang w:val="en-GB"/>
        </w:rPr>
        <w:t>No</w:t>
      </w:r>
      <w:r w:rsidR="00562C6B" w:rsidRPr="00C42AFB">
        <w:rPr>
          <w:rFonts w:ascii="Arial" w:hAnsi="Arial" w:cs="Arial"/>
          <w:sz w:val="18"/>
          <w:szCs w:val="18"/>
          <w:lang w:val="en-GB"/>
        </w:rPr>
        <w:t xml:space="preserve">  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45076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1C3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</w:p>
    <w:p w:rsidR="00D07012" w:rsidRPr="00C42AFB" w:rsidRDefault="00D07012" w:rsidP="00D07012">
      <w:pPr>
        <w:spacing w:before="240"/>
        <w:ind w:left="2880" w:hanging="2880"/>
        <w:rPr>
          <w:rFonts w:ascii="Arial" w:hAnsi="Arial" w:cs="Arial"/>
          <w:sz w:val="18"/>
          <w:szCs w:val="18"/>
          <w:lang w:val="en-GB"/>
        </w:rPr>
      </w:pPr>
      <w:r w:rsidRPr="00C42AFB">
        <w:rPr>
          <w:rFonts w:ascii="Arial" w:hAnsi="Arial" w:cs="Arial"/>
          <w:sz w:val="18"/>
          <w:szCs w:val="18"/>
          <w:lang w:val="en-GB"/>
        </w:rPr>
        <w:t>Other language(s) of Teaching</w:t>
      </w:r>
      <w:proofErr w:type="gramStart"/>
      <w:r w:rsidRPr="00C42AFB">
        <w:rPr>
          <w:rFonts w:ascii="Arial" w:hAnsi="Arial" w:cs="Arial"/>
          <w:sz w:val="18"/>
          <w:szCs w:val="18"/>
          <w:lang w:val="en-GB"/>
        </w:rPr>
        <w:t>:</w:t>
      </w:r>
      <w:r w:rsidRPr="00C42AFB">
        <w:rPr>
          <w:rFonts w:ascii="Arial" w:hAnsi="Arial" w:cs="Arial"/>
          <w:sz w:val="18"/>
          <w:szCs w:val="18"/>
          <w:lang w:val="en-GB"/>
        </w:rPr>
        <w:tab/>
        <w:t>.....................................................................................................</w:t>
      </w:r>
      <w:r w:rsidR="002A7F03" w:rsidRPr="00C42AFB">
        <w:rPr>
          <w:rFonts w:ascii="Arial" w:hAnsi="Arial" w:cs="Arial"/>
          <w:sz w:val="18"/>
          <w:szCs w:val="18"/>
          <w:lang w:val="en-GB"/>
        </w:rPr>
        <w:t>..............</w:t>
      </w:r>
      <w:proofErr w:type="gramEnd"/>
    </w:p>
    <w:p w:rsidR="000651C3" w:rsidRDefault="000651C3" w:rsidP="00D07012">
      <w:pPr>
        <w:spacing w:before="240"/>
        <w:rPr>
          <w:rFonts w:ascii="Arial" w:hAnsi="Arial" w:cs="Arial"/>
          <w:sz w:val="20"/>
          <w:szCs w:val="20"/>
          <w:lang w:val="en-GB"/>
        </w:rPr>
        <w:sectPr w:rsidR="000651C3" w:rsidSect="0092229C">
          <w:headerReference w:type="default" r:id="rId9"/>
          <w:footerReference w:type="default" r:id="rId10"/>
          <w:headerReference w:type="first" r:id="rId11"/>
          <w:pgSz w:w="11906" w:h="16838" w:code="9"/>
          <w:pgMar w:top="567" w:right="1134" w:bottom="567" w:left="1134" w:header="284" w:footer="284" w:gutter="0"/>
          <w:cols w:space="708"/>
          <w:titlePg/>
          <w:docGrid w:linePitch="360"/>
        </w:sectPr>
      </w:pPr>
    </w:p>
    <w:p w:rsidR="000651C3" w:rsidRDefault="000651C3" w:rsidP="00D07012">
      <w:pPr>
        <w:spacing w:before="240"/>
        <w:rPr>
          <w:rFonts w:ascii="Arial" w:hAnsi="Arial" w:cs="Arial"/>
          <w:sz w:val="20"/>
          <w:szCs w:val="20"/>
          <w:lang w:val="en-GB"/>
        </w:rPr>
      </w:pPr>
    </w:p>
    <w:p w:rsidR="00D07012" w:rsidRPr="00986735" w:rsidRDefault="000651C3" w:rsidP="00D07012">
      <w:pPr>
        <w:spacing w:before="24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</w:t>
      </w:r>
      <w:r w:rsidR="00D604B2" w:rsidRPr="00986735">
        <w:rPr>
          <w:rFonts w:ascii="Arial" w:hAnsi="Arial" w:cs="Arial"/>
          <w:b/>
          <w:sz w:val="20"/>
          <w:szCs w:val="20"/>
          <w:lang w:val="en-GB"/>
        </w:rPr>
        <w:t>Chosen Topics</w:t>
      </w:r>
      <w:r w:rsidR="00D07012" w:rsidRPr="00986735">
        <w:rPr>
          <w:rFonts w:ascii="Arial" w:hAnsi="Arial" w:cs="Arial"/>
          <w:b/>
          <w:sz w:val="20"/>
          <w:szCs w:val="20"/>
          <w:lang w:val="en-GB"/>
        </w:rPr>
        <w:t>:</w:t>
      </w:r>
    </w:p>
    <w:p w:rsidR="000651C3" w:rsidRPr="00D07012" w:rsidRDefault="000651C3" w:rsidP="00D07012">
      <w:pPr>
        <w:spacing w:before="240"/>
        <w:rPr>
          <w:rFonts w:ascii="Arial" w:hAnsi="Arial" w:cs="Arial"/>
          <w:sz w:val="20"/>
          <w:szCs w:val="20"/>
          <w:lang w:val="en-GB"/>
        </w:rPr>
      </w:pPr>
    </w:p>
    <w:p w:rsidR="00C2351D" w:rsidRPr="00D07012" w:rsidRDefault="003176B6" w:rsidP="00881044">
      <w:pPr>
        <w:tabs>
          <w:tab w:val="right" w:pos="7020"/>
        </w:tabs>
        <w:spacing w:after="60"/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4056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0F1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DC14E7">
        <w:rPr>
          <w:rFonts w:ascii="Arial" w:hAnsi="Arial" w:cs="Arial"/>
          <w:sz w:val="20"/>
          <w:szCs w:val="20"/>
          <w:lang w:val="en-GB"/>
        </w:rPr>
        <w:t xml:space="preserve">  </w:t>
      </w:r>
      <w:r w:rsidR="00D07012" w:rsidRPr="00D07012">
        <w:rPr>
          <w:rFonts w:ascii="Arial" w:hAnsi="Arial" w:cs="Arial"/>
          <w:sz w:val="20"/>
          <w:szCs w:val="20"/>
          <w:lang w:val="en-GB"/>
        </w:rPr>
        <w:t>Conventional Tunnelling</w:t>
      </w:r>
      <w:r w:rsidR="00C2351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07012" w:rsidRPr="00D07012" w:rsidRDefault="003176B6" w:rsidP="00881044">
      <w:pPr>
        <w:pStyle w:val="Titre"/>
        <w:tabs>
          <w:tab w:val="right" w:pos="7020"/>
        </w:tabs>
        <w:spacing w:before="120" w:after="6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-94291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1D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DC14E7">
        <w:rPr>
          <w:rFonts w:ascii="Arial" w:hAnsi="Arial" w:cs="Arial"/>
          <w:b w:val="0"/>
          <w:sz w:val="20"/>
          <w:lang w:val="en-GB"/>
        </w:rPr>
        <w:t xml:space="preserve">  </w:t>
      </w:r>
      <w:r w:rsidR="00D07012" w:rsidRPr="00D07012">
        <w:rPr>
          <w:rFonts w:ascii="Arial" w:hAnsi="Arial" w:cs="Arial"/>
          <w:b w:val="0"/>
          <w:sz w:val="20"/>
          <w:lang w:val="en-GB"/>
        </w:rPr>
        <w:t>Health and Safety in Tunnel Construction</w:t>
      </w:r>
      <w:r w:rsidR="000651C3">
        <w:rPr>
          <w:rFonts w:ascii="Arial" w:hAnsi="Arial" w:cs="Arial"/>
          <w:b w:val="0"/>
          <w:sz w:val="20"/>
          <w:lang w:val="en-GB"/>
        </w:rPr>
        <w:t xml:space="preserve">     </w:t>
      </w:r>
      <w:r w:rsidR="00D07012">
        <w:rPr>
          <w:rFonts w:ascii="Arial" w:hAnsi="Arial" w:cs="Arial"/>
          <w:b w:val="0"/>
          <w:sz w:val="20"/>
          <w:lang w:val="en-GB"/>
        </w:rPr>
        <w:tab/>
      </w:r>
      <w:r w:rsidR="00D07012" w:rsidRPr="00D07012">
        <w:rPr>
          <w:rFonts w:ascii="Arial" w:hAnsi="Arial" w:cs="Arial"/>
          <w:sz w:val="20"/>
          <w:lang w:val="en-GB"/>
        </w:rPr>
        <w:sym w:font="ZapfDingbats" w:char="F06F"/>
      </w:r>
    </w:p>
    <w:p w:rsidR="00881044" w:rsidRDefault="003176B6" w:rsidP="00881044">
      <w:pPr>
        <w:pStyle w:val="Titre"/>
        <w:tabs>
          <w:tab w:val="right" w:pos="7020"/>
        </w:tabs>
        <w:spacing w:before="120" w:after="6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-112668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1D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DC14E7">
        <w:rPr>
          <w:rFonts w:ascii="Arial" w:hAnsi="Arial" w:cs="Arial"/>
          <w:b w:val="0"/>
          <w:sz w:val="20"/>
          <w:lang w:val="en-GB"/>
        </w:rPr>
        <w:t xml:space="preserve">  </w:t>
      </w:r>
      <w:r w:rsidR="00D07012" w:rsidRPr="00D07012">
        <w:rPr>
          <w:rFonts w:ascii="Arial" w:hAnsi="Arial" w:cs="Arial"/>
          <w:b w:val="0"/>
          <w:sz w:val="20"/>
          <w:lang w:val="en-GB"/>
        </w:rPr>
        <w:t xml:space="preserve">Management </w:t>
      </w:r>
      <w:r w:rsidR="00C2351D">
        <w:rPr>
          <w:rFonts w:ascii="Arial" w:hAnsi="Arial" w:cs="Arial"/>
          <w:b w:val="0"/>
          <w:sz w:val="20"/>
          <w:lang w:val="en-GB"/>
        </w:rPr>
        <w:t>of (User) Safety in Underground</w:t>
      </w:r>
      <w:r w:rsidR="00881044">
        <w:rPr>
          <w:rFonts w:ascii="Arial" w:hAnsi="Arial" w:cs="Arial"/>
          <w:b w:val="0"/>
          <w:sz w:val="20"/>
          <w:lang w:val="en-GB"/>
        </w:rPr>
        <w:t xml:space="preserve"> </w:t>
      </w:r>
    </w:p>
    <w:p w:rsidR="00D07012" w:rsidRPr="00D07012" w:rsidRDefault="00881044" w:rsidP="00881044">
      <w:pPr>
        <w:pStyle w:val="Titre"/>
        <w:tabs>
          <w:tab w:val="right" w:pos="7020"/>
        </w:tabs>
        <w:spacing w:before="120" w:after="60"/>
        <w:jc w:val="left"/>
        <w:rPr>
          <w:rFonts w:ascii="Arial" w:hAnsi="Arial" w:cs="Arial"/>
          <w:b w:val="0"/>
          <w:sz w:val="20"/>
          <w:lang w:val="en-GB"/>
        </w:rPr>
      </w:pPr>
      <w:r>
        <w:rPr>
          <w:rFonts w:ascii="Arial" w:hAnsi="Arial" w:cs="Arial"/>
          <w:b w:val="0"/>
          <w:sz w:val="20"/>
          <w:lang w:val="en-GB"/>
        </w:rPr>
        <w:t xml:space="preserve">      </w:t>
      </w:r>
      <w:r w:rsidR="00D07012" w:rsidRPr="00D07012">
        <w:rPr>
          <w:rFonts w:ascii="Arial" w:hAnsi="Arial" w:cs="Arial"/>
          <w:b w:val="0"/>
          <w:sz w:val="20"/>
          <w:lang w:val="en-GB"/>
        </w:rPr>
        <w:t>Facilities</w:t>
      </w:r>
      <w:r w:rsidR="00C2351D">
        <w:rPr>
          <w:rFonts w:ascii="Arial" w:hAnsi="Arial" w:cs="Arial"/>
          <w:b w:val="0"/>
          <w:sz w:val="20"/>
          <w:lang w:val="en-GB"/>
        </w:rPr>
        <w:t xml:space="preserve">  </w:t>
      </w:r>
      <w:r w:rsidR="00D07012">
        <w:rPr>
          <w:rFonts w:ascii="Arial" w:hAnsi="Arial" w:cs="Arial"/>
          <w:b w:val="0"/>
          <w:sz w:val="20"/>
          <w:lang w:val="en-GB"/>
        </w:rPr>
        <w:tab/>
      </w:r>
      <w:r w:rsidR="00D07012" w:rsidRPr="00D07012">
        <w:rPr>
          <w:rFonts w:ascii="Arial" w:hAnsi="Arial" w:cs="Arial"/>
          <w:sz w:val="20"/>
          <w:lang w:val="en-GB"/>
        </w:rPr>
        <w:sym w:font="ZapfDingbats" w:char="F06F"/>
      </w:r>
    </w:p>
    <w:p w:rsidR="00D07012" w:rsidRPr="00D07012" w:rsidRDefault="003176B6" w:rsidP="00881044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153368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1D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DC14E7">
        <w:rPr>
          <w:rFonts w:ascii="Arial" w:hAnsi="Arial" w:cs="Arial"/>
          <w:b w:val="0"/>
          <w:sz w:val="20"/>
          <w:lang w:val="en-GB"/>
        </w:rPr>
        <w:t xml:space="preserve">  </w:t>
      </w:r>
      <w:r w:rsidR="00D07012">
        <w:rPr>
          <w:rFonts w:ascii="Arial" w:hAnsi="Arial" w:cs="Arial"/>
          <w:b w:val="0"/>
          <w:sz w:val="20"/>
          <w:lang w:val="en-GB"/>
        </w:rPr>
        <w:t>M</w:t>
      </w:r>
      <w:r w:rsidR="00D07012" w:rsidRPr="00D07012">
        <w:rPr>
          <w:rFonts w:ascii="Arial" w:hAnsi="Arial" w:cs="Arial"/>
          <w:b w:val="0"/>
          <w:sz w:val="20"/>
          <w:lang w:val="en-GB"/>
        </w:rPr>
        <w:t>echanized Tunnelling</w:t>
      </w:r>
      <w:r w:rsidR="00C2351D">
        <w:rPr>
          <w:rFonts w:ascii="Arial" w:hAnsi="Arial" w:cs="Arial"/>
          <w:b w:val="0"/>
          <w:sz w:val="20"/>
          <w:lang w:val="en-GB"/>
        </w:rPr>
        <w:t xml:space="preserve">  </w:t>
      </w:r>
      <w:r w:rsidR="00D07012">
        <w:rPr>
          <w:rFonts w:ascii="Arial" w:hAnsi="Arial" w:cs="Arial"/>
          <w:b w:val="0"/>
          <w:sz w:val="20"/>
          <w:lang w:val="en-GB"/>
        </w:rPr>
        <w:tab/>
      </w:r>
      <w:r w:rsidR="00D07012" w:rsidRPr="00D07012">
        <w:rPr>
          <w:rFonts w:ascii="Arial" w:hAnsi="Arial" w:cs="Arial"/>
          <w:sz w:val="20"/>
          <w:lang w:val="en-GB"/>
        </w:rPr>
        <w:sym w:font="ZapfDingbats" w:char="F06F"/>
      </w:r>
    </w:p>
    <w:p w:rsidR="00D07012" w:rsidRPr="00D07012" w:rsidRDefault="003176B6" w:rsidP="00C2351D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-3212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1D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DC14E7">
        <w:rPr>
          <w:rFonts w:ascii="Arial" w:hAnsi="Arial" w:cs="Arial"/>
          <w:b w:val="0"/>
          <w:sz w:val="20"/>
          <w:lang w:val="en-GB"/>
        </w:rPr>
        <w:t xml:space="preserve">  </w:t>
      </w:r>
      <w:r w:rsidR="00D07012" w:rsidRPr="00D07012">
        <w:rPr>
          <w:rFonts w:ascii="Arial" w:hAnsi="Arial" w:cs="Arial"/>
          <w:b w:val="0"/>
          <w:sz w:val="20"/>
          <w:lang w:val="en-GB"/>
        </w:rPr>
        <w:t>Risk Management in Tunnelling</w:t>
      </w:r>
      <w:r w:rsidR="000651C3">
        <w:rPr>
          <w:rFonts w:ascii="Arial" w:hAnsi="Arial" w:cs="Arial"/>
          <w:b w:val="0"/>
          <w:sz w:val="20"/>
          <w:lang w:val="en-GB"/>
        </w:rPr>
        <w:t xml:space="preserve">  </w:t>
      </w:r>
      <w:r w:rsidR="00D07012">
        <w:rPr>
          <w:rFonts w:ascii="Arial" w:hAnsi="Arial" w:cs="Arial"/>
          <w:b w:val="0"/>
          <w:sz w:val="20"/>
          <w:lang w:val="en-GB"/>
        </w:rPr>
        <w:tab/>
      </w:r>
      <w:r w:rsidR="00D07012" w:rsidRPr="00D07012">
        <w:rPr>
          <w:rFonts w:ascii="Arial" w:hAnsi="Arial" w:cs="Arial"/>
          <w:sz w:val="20"/>
          <w:lang w:val="en-GB"/>
        </w:rPr>
        <w:sym w:font="ZapfDingbats" w:char="F06F"/>
      </w:r>
    </w:p>
    <w:p w:rsidR="00D07012" w:rsidRPr="00D07012" w:rsidRDefault="003176B6" w:rsidP="00C2351D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-64643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1D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DC14E7">
        <w:rPr>
          <w:rFonts w:ascii="Arial" w:hAnsi="Arial" w:cs="Arial"/>
          <w:b w:val="0"/>
          <w:sz w:val="20"/>
          <w:lang w:val="en-GB"/>
        </w:rPr>
        <w:t xml:space="preserve">  </w:t>
      </w:r>
      <w:r w:rsidR="00D07012" w:rsidRPr="00D07012">
        <w:rPr>
          <w:rFonts w:ascii="Arial" w:hAnsi="Arial" w:cs="Arial"/>
          <w:b w:val="0"/>
          <w:sz w:val="20"/>
          <w:lang w:val="en-GB"/>
        </w:rPr>
        <w:t>Sprayed Concrete in Underground Structures</w:t>
      </w:r>
      <w:r w:rsidR="00C2351D">
        <w:rPr>
          <w:rFonts w:ascii="Arial" w:hAnsi="Arial" w:cs="Arial"/>
          <w:b w:val="0"/>
          <w:sz w:val="20"/>
          <w:lang w:val="en-GB"/>
        </w:rPr>
        <w:t xml:space="preserve"> </w:t>
      </w:r>
      <w:r w:rsidR="00D07012">
        <w:rPr>
          <w:rFonts w:ascii="Arial" w:hAnsi="Arial" w:cs="Arial"/>
          <w:b w:val="0"/>
          <w:sz w:val="20"/>
          <w:lang w:val="en-GB"/>
        </w:rPr>
        <w:tab/>
      </w:r>
      <w:r w:rsidR="00D07012" w:rsidRPr="00D07012">
        <w:rPr>
          <w:rFonts w:ascii="Arial" w:hAnsi="Arial" w:cs="Arial"/>
          <w:sz w:val="20"/>
          <w:lang w:val="en-GB"/>
        </w:rPr>
        <w:sym w:font="ZapfDingbats" w:char="F06F"/>
      </w:r>
    </w:p>
    <w:p w:rsidR="00D07012" w:rsidRPr="00D07012" w:rsidRDefault="003176B6" w:rsidP="00C2351D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47556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1D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DC14E7">
        <w:rPr>
          <w:rFonts w:ascii="Arial" w:hAnsi="Arial" w:cs="Arial"/>
          <w:b w:val="0"/>
          <w:sz w:val="20"/>
          <w:lang w:val="en-GB"/>
        </w:rPr>
        <w:t xml:space="preserve">  </w:t>
      </w:r>
      <w:r w:rsidR="00D07012" w:rsidRPr="00D07012">
        <w:rPr>
          <w:rFonts w:ascii="Arial" w:hAnsi="Arial" w:cs="Arial"/>
          <w:b w:val="0"/>
          <w:sz w:val="20"/>
          <w:lang w:val="en-GB"/>
        </w:rPr>
        <w:t>Waterproofing</w:t>
      </w:r>
      <w:r w:rsidR="00D07012">
        <w:rPr>
          <w:rFonts w:ascii="Arial" w:hAnsi="Arial" w:cs="Arial"/>
          <w:b w:val="0"/>
          <w:sz w:val="20"/>
          <w:lang w:val="en-GB"/>
        </w:rPr>
        <w:tab/>
      </w:r>
      <w:r w:rsidR="00D07012" w:rsidRPr="00D07012">
        <w:rPr>
          <w:rFonts w:ascii="Arial" w:hAnsi="Arial" w:cs="Arial"/>
          <w:sz w:val="20"/>
          <w:lang w:val="en-GB"/>
        </w:rPr>
        <w:sym w:font="ZapfDingbats" w:char="F06F"/>
      </w:r>
    </w:p>
    <w:p w:rsidR="00D07012" w:rsidRPr="00B700FF" w:rsidRDefault="003176B6" w:rsidP="00881044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78700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1D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DC14E7">
        <w:rPr>
          <w:rFonts w:ascii="Arial" w:hAnsi="Arial" w:cs="Arial"/>
          <w:b w:val="0"/>
          <w:sz w:val="20"/>
          <w:lang w:val="en-GB"/>
        </w:rPr>
        <w:t xml:space="preserve">  </w:t>
      </w:r>
      <w:r w:rsidR="002A7F03" w:rsidRPr="00B700FF">
        <w:rPr>
          <w:rFonts w:ascii="Arial" w:hAnsi="Arial" w:cs="Arial"/>
          <w:b w:val="0"/>
          <w:sz w:val="20"/>
          <w:lang w:val="en-GB"/>
        </w:rPr>
        <w:t>Monitoring</w:t>
      </w:r>
      <w:r w:rsidR="00C933FF" w:rsidRPr="00B700FF">
        <w:rPr>
          <w:rFonts w:ascii="Arial" w:hAnsi="Arial" w:cs="Arial"/>
          <w:b w:val="0"/>
          <w:sz w:val="20"/>
          <w:lang w:val="en-GB"/>
        </w:rPr>
        <w:t xml:space="preserve"> </w:t>
      </w:r>
      <w:r w:rsidR="003C2EC1" w:rsidRPr="00B700FF">
        <w:rPr>
          <w:rFonts w:ascii="Arial" w:hAnsi="Arial" w:cs="Arial"/>
          <w:b w:val="0"/>
          <w:sz w:val="20"/>
          <w:lang w:val="en-GB"/>
        </w:rPr>
        <w:t>and Control in</w:t>
      </w:r>
      <w:r w:rsidR="00C933FF" w:rsidRPr="00B700FF">
        <w:rPr>
          <w:rFonts w:ascii="Arial" w:hAnsi="Arial" w:cs="Arial"/>
          <w:b w:val="0"/>
          <w:sz w:val="20"/>
          <w:lang w:val="en-GB"/>
        </w:rPr>
        <w:t xml:space="preserve"> Tunnelling</w:t>
      </w:r>
      <w:r w:rsidR="00D07012" w:rsidRPr="00B700FF">
        <w:rPr>
          <w:rFonts w:ascii="Arial" w:hAnsi="Arial" w:cs="Arial"/>
          <w:sz w:val="20"/>
          <w:lang w:val="en-GB"/>
        </w:rPr>
        <w:tab/>
      </w:r>
      <w:r w:rsidR="00D07012" w:rsidRPr="00B700FF">
        <w:rPr>
          <w:rFonts w:ascii="Arial" w:hAnsi="Arial" w:cs="Arial"/>
          <w:sz w:val="20"/>
          <w:lang w:val="en-GB"/>
        </w:rPr>
        <w:sym w:font="ZapfDingbats" w:char="F06F"/>
      </w:r>
    </w:p>
    <w:p w:rsidR="00881044" w:rsidRDefault="003176B6" w:rsidP="00881044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-3000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1D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DC14E7">
        <w:rPr>
          <w:rFonts w:ascii="Arial" w:hAnsi="Arial" w:cs="Arial"/>
          <w:b w:val="0"/>
          <w:sz w:val="20"/>
          <w:lang w:val="en-GB"/>
        </w:rPr>
        <w:t xml:space="preserve">  </w:t>
      </w:r>
      <w:r w:rsidR="003C2EC1" w:rsidRPr="00B700FF">
        <w:rPr>
          <w:rFonts w:ascii="Arial" w:hAnsi="Arial" w:cs="Arial"/>
          <w:b w:val="0"/>
          <w:sz w:val="20"/>
          <w:lang w:val="en-GB"/>
        </w:rPr>
        <w:t xml:space="preserve">Planning, Construction and Operation of Common </w:t>
      </w:r>
      <w:r w:rsidR="00881044">
        <w:rPr>
          <w:rFonts w:ascii="Arial" w:hAnsi="Arial" w:cs="Arial"/>
          <w:b w:val="0"/>
          <w:sz w:val="20"/>
          <w:lang w:val="en-GB"/>
        </w:rPr>
        <w:t xml:space="preserve"> </w:t>
      </w:r>
    </w:p>
    <w:p w:rsidR="00D07012" w:rsidRPr="00B700FF" w:rsidRDefault="00881044" w:rsidP="00881044">
      <w:pPr>
        <w:pStyle w:val="Titre"/>
        <w:tabs>
          <w:tab w:val="right" w:pos="7020"/>
        </w:tabs>
        <w:jc w:val="left"/>
        <w:rPr>
          <w:rFonts w:ascii="Arial" w:hAnsi="Arial" w:cs="Arial"/>
          <w:b w:val="0"/>
          <w:sz w:val="20"/>
          <w:lang w:val="en-GB"/>
        </w:rPr>
      </w:pPr>
      <w:r>
        <w:rPr>
          <w:rFonts w:ascii="Arial" w:hAnsi="Arial" w:cs="Arial"/>
          <w:b w:val="0"/>
          <w:sz w:val="20"/>
          <w:lang w:val="en-GB"/>
        </w:rPr>
        <w:t xml:space="preserve">      </w:t>
      </w:r>
      <w:r w:rsidR="003C2EC1" w:rsidRPr="00B700FF">
        <w:rPr>
          <w:rFonts w:ascii="Arial" w:hAnsi="Arial" w:cs="Arial"/>
          <w:b w:val="0"/>
          <w:sz w:val="20"/>
          <w:lang w:val="en-GB"/>
        </w:rPr>
        <w:t>Utility Tunnels</w:t>
      </w:r>
      <w:r w:rsidR="00D07012" w:rsidRPr="00B700FF">
        <w:rPr>
          <w:rFonts w:ascii="Arial" w:hAnsi="Arial" w:cs="Arial"/>
          <w:b w:val="0"/>
          <w:sz w:val="20"/>
          <w:lang w:val="en-GB"/>
        </w:rPr>
        <w:tab/>
      </w:r>
      <w:r w:rsidR="00D07012" w:rsidRPr="00B700FF">
        <w:rPr>
          <w:rFonts w:ascii="Arial" w:hAnsi="Arial" w:cs="Arial"/>
          <w:sz w:val="20"/>
          <w:lang w:val="en-GB"/>
        </w:rPr>
        <w:sym w:font="ZapfDingbats" w:char="F06F"/>
      </w:r>
    </w:p>
    <w:p w:rsidR="00D07012" w:rsidRPr="00B700FF" w:rsidRDefault="003176B6" w:rsidP="00C2351D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-34123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1D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DC14E7">
        <w:rPr>
          <w:rFonts w:ascii="Arial" w:hAnsi="Arial" w:cs="Arial"/>
          <w:b w:val="0"/>
          <w:sz w:val="20"/>
          <w:lang w:val="en-GB"/>
        </w:rPr>
        <w:t xml:space="preserve">  </w:t>
      </w:r>
      <w:r w:rsidR="002A7F03" w:rsidRPr="00B700FF">
        <w:rPr>
          <w:rFonts w:ascii="Arial" w:hAnsi="Arial" w:cs="Arial"/>
          <w:b w:val="0"/>
          <w:sz w:val="20"/>
          <w:lang w:val="en-GB"/>
        </w:rPr>
        <w:t>Innovations</w:t>
      </w:r>
      <w:r w:rsidR="003C2EC1" w:rsidRPr="00B700FF">
        <w:rPr>
          <w:rFonts w:ascii="Arial" w:hAnsi="Arial" w:cs="Arial"/>
          <w:b w:val="0"/>
          <w:sz w:val="20"/>
          <w:lang w:val="en-GB"/>
        </w:rPr>
        <w:t xml:space="preserve"> in Tunnelling</w:t>
      </w:r>
      <w:r w:rsidR="00D07012" w:rsidRPr="00B700FF">
        <w:rPr>
          <w:rFonts w:ascii="Arial" w:hAnsi="Arial" w:cs="Arial"/>
          <w:b w:val="0"/>
          <w:sz w:val="20"/>
          <w:lang w:val="en-GB"/>
        </w:rPr>
        <w:tab/>
      </w:r>
      <w:r w:rsidR="00D07012" w:rsidRPr="00B700FF">
        <w:rPr>
          <w:rFonts w:ascii="Arial" w:hAnsi="Arial" w:cs="Arial"/>
          <w:sz w:val="20"/>
          <w:lang w:val="en-GB"/>
        </w:rPr>
        <w:sym w:font="ZapfDingbats" w:char="F06F"/>
      </w:r>
    </w:p>
    <w:p w:rsidR="00986735" w:rsidRDefault="00986735" w:rsidP="00C2351D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r>
        <w:rPr>
          <w:rFonts w:ascii="Arial" w:hAnsi="Arial" w:cs="Arial"/>
          <w:b w:val="0"/>
          <w:sz w:val="20"/>
          <w:lang w:val="en-GB"/>
        </w:rPr>
        <w:br w:type="column"/>
      </w:r>
    </w:p>
    <w:p w:rsidR="00986735" w:rsidRDefault="00986735" w:rsidP="00C2351D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</w:p>
    <w:p w:rsidR="00986735" w:rsidRDefault="00986735" w:rsidP="00C2351D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</w:p>
    <w:p w:rsidR="00562C6B" w:rsidRPr="00143D55" w:rsidRDefault="00D07012" w:rsidP="00C2351D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r w:rsidRPr="00B700FF">
        <w:rPr>
          <w:rFonts w:ascii="Arial" w:hAnsi="Arial" w:cs="Arial"/>
          <w:b w:val="0"/>
          <w:sz w:val="20"/>
          <w:lang w:val="en-GB"/>
        </w:rPr>
        <w:tab/>
      </w:r>
      <w:r w:rsidRPr="00B700FF">
        <w:rPr>
          <w:rFonts w:ascii="Arial" w:hAnsi="Arial" w:cs="Arial"/>
          <w:sz w:val="20"/>
          <w:lang w:val="en-GB"/>
        </w:rPr>
        <w:sym w:font="ZapfDingbats" w:char="F06F"/>
      </w:r>
    </w:p>
    <w:p w:rsidR="00E97610" w:rsidRDefault="003176B6" w:rsidP="00986735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-146326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DC14E7">
        <w:rPr>
          <w:rFonts w:ascii="Arial" w:hAnsi="Arial" w:cs="Arial"/>
          <w:b w:val="0"/>
          <w:sz w:val="20"/>
          <w:lang w:val="en-GB"/>
        </w:rPr>
        <w:t xml:space="preserve">  </w:t>
      </w:r>
      <w:r w:rsidR="00E97610">
        <w:rPr>
          <w:rFonts w:ascii="Arial" w:hAnsi="Arial" w:cs="Arial"/>
          <w:b w:val="0"/>
          <w:sz w:val="20"/>
          <w:lang w:val="en-GB"/>
        </w:rPr>
        <w:t>Principle of Tunnel Design</w:t>
      </w:r>
      <w:bookmarkStart w:id="0" w:name="_GoBack"/>
      <w:bookmarkEnd w:id="0"/>
    </w:p>
    <w:p w:rsidR="00C2351D" w:rsidRDefault="003176B6" w:rsidP="00986735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60662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610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E97610" w:rsidRPr="00B700FF">
        <w:rPr>
          <w:rFonts w:ascii="Arial" w:hAnsi="Arial" w:cs="Arial"/>
          <w:b w:val="0"/>
          <w:sz w:val="20"/>
          <w:lang w:val="en-GB"/>
        </w:rPr>
        <w:t xml:space="preserve"> </w:t>
      </w:r>
      <w:r w:rsidR="00E97610">
        <w:rPr>
          <w:rFonts w:ascii="Arial" w:hAnsi="Arial" w:cs="Arial"/>
          <w:b w:val="0"/>
          <w:sz w:val="20"/>
          <w:lang w:val="en-GB"/>
        </w:rPr>
        <w:t xml:space="preserve"> </w:t>
      </w:r>
      <w:r w:rsidR="002A7F03" w:rsidRPr="00B700FF">
        <w:rPr>
          <w:rFonts w:ascii="Arial" w:hAnsi="Arial" w:cs="Arial"/>
          <w:b w:val="0"/>
          <w:sz w:val="20"/>
          <w:lang w:val="en-GB"/>
        </w:rPr>
        <w:t>Immersed Tunnels</w:t>
      </w:r>
      <w:r w:rsidR="00562C6B" w:rsidRPr="00B700FF">
        <w:rPr>
          <w:rFonts w:ascii="Arial" w:hAnsi="Arial" w:cs="Arial"/>
          <w:b w:val="0"/>
          <w:sz w:val="20"/>
          <w:lang w:val="en-GB"/>
        </w:rPr>
        <w:tab/>
      </w:r>
    </w:p>
    <w:p w:rsidR="00C933FF" w:rsidRPr="00B700FF" w:rsidRDefault="003176B6" w:rsidP="00DC14E7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-61058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044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881044">
        <w:rPr>
          <w:rFonts w:ascii="Arial" w:hAnsi="Arial" w:cs="Arial"/>
          <w:b w:val="0"/>
          <w:sz w:val="20"/>
          <w:lang w:val="en-GB"/>
        </w:rPr>
        <w:t xml:space="preserve">  </w:t>
      </w:r>
      <w:r w:rsidR="00E97610">
        <w:rPr>
          <w:rFonts w:ascii="Arial" w:hAnsi="Arial" w:cs="Arial"/>
          <w:b w:val="0"/>
          <w:sz w:val="20"/>
          <w:lang w:val="en-GB"/>
        </w:rPr>
        <w:t>Site Investigation</w:t>
      </w:r>
      <w:r w:rsidR="00C933FF" w:rsidRPr="00B700FF">
        <w:rPr>
          <w:rFonts w:ascii="Arial" w:hAnsi="Arial" w:cs="Arial"/>
          <w:sz w:val="20"/>
          <w:lang w:val="en-GB"/>
        </w:rPr>
        <w:tab/>
      </w:r>
      <w:r w:rsidR="00C933FF" w:rsidRPr="00B700FF">
        <w:rPr>
          <w:rFonts w:ascii="Arial" w:hAnsi="Arial" w:cs="Arial"/>
          <w:sz w:val="20"/>
          <w:lang w:val="en-GB"/>
        </w:rPr>
        <w:sym w:font="ZapfDingbats" w:char="F06F"/>
      </w:r>
    </w:p>
    <w:p w:rsidR="00C933FF" w:rsidRPr="00583878" w:rsidRDefault="003176B6" w:rsidP="00DC14E7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-182010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4E7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881044">
        <w:rPr>
          <w:rFonts w:ascii="Arial" w:hAnsi="Arial" w:cs="Arial"/>
          <w:b w:val="0"/>
          <w:sz w:val="20"/>
          <w:lang w:val="en-GB"/>
        </w:rPr>
        <w:t xml:space="preserve">  </w:t>
      </w:r>
      <w:r w:rsidR="003C2EC1" w:rsidRPr="00B700FF">
        <w:rPr>
          <w:rFonts w:ascii="Arial" w:hAnsi="Arial" w:cs="Arial"/>
          <w:b w:val="0"/>
          <w:sz w:val="20"/>
          <w:lang w:val="en-GB"/>
        </w:rPr>
        <w:t>Underground Space Use</w:t>
      </w:r>
      <w:r w:rsidR="00C933FF">
        <w:rPr>
          <w:rFonts w:ascii="Arial" w:hAnsi="Arial" w:cs="Arial"/>
          <w:sz w:val="20"/>
          <w:lang w:val="en-GB"/>
        </w:rPr>
        <w:tab/>
      </w:r>
      <w:r w:rsidR="00C933FF" w:rsidRPr="00D07012">
        <w:rPr>
          <w:rFonts w:ascii="Arial" w:hAnsi="Arial" w:cs="Arial"/>
          <w:sz w:val="20"/>
          <w:lang w:val="en-GB"/>
        </w:rPr>
        <w:sym w:font="ZapfDingbats" w:char="F06F"/>
      </w:r>
    </w:p>
    <w:p w:rsidR="00583878" w:rsidRPr="006C3680" w:rsidRDefault="003176B6" w:rsidP="00DC14E7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21039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4E7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881044">
        <w:rPr>
          <w:rFonts w:ascii="Arial" w:hAnsi="Arial" w:cs="Arial"/>
          <w:b w:val="0"/>
          <w:sz w:val="20"/>
          <w:lang w:val="en-GB"/>
        </w:rPr>
        <w:t xml:space="preserve">  </w:t>
      </w:r>
      <w:r w:rsidR="00583878" w:rsidRPr="00583878">
        <w:rPr>
          <w:rFonts w:ascii="Arial" w:hAnsi="Arial" w:cs="Arial"/>
          <w:b w:val="0"/>
          <w:sz w:val="20"/>
          <w:lang w:val="en-GB"/>
        </w:rPr>
        <w:t>Maintenance &amp; Operation</w:t>
      </w:r>
      <w:r w:rsidR="00986735">
        <w:rPr>
          <w:rFonts w:ascii="Arial" w:hAnsi="Arial" w:cs="Arial"/>
          <w:b w:val="0"/>
          <w:sz w:val="20"/>
          <w:lang w:val="en-GB"/>
        </w:rPr>
        <w:t xml:space="preserve"> in Road T</w:t>
      </w:r>
      <w:r w:rsidR="006C3680">
        <w:rPr>
          <w:rFonts w:ascii="Arial" w:hAnsi="Arial" w:cs="Arial"/>
          <w:b w:val="0"/>
          <w:sz w:val="20"/>
          <w:lang w:val="en-GB"/>
        </w:rPr>
        <w:t>unnels</w:t>
      </w:r>
      <w:r w:rsidR="00583878" w:rsidRPr="006C3680">
        <w:rPr>
          <w:rFonts w:ascii="Arial" w:hAnsi="Arial" w:cs="Arial"/>
          <w:b w:val="0"/>
          <w:sz w:val="20"/>
          <w:lang w:val="en-GB"/>
        </w:rPr>
        <w:tab/>
      </w:r>
      <w:r w:rsidR="00583878" w:rsidRPr="00D07012">
        <w:rPr>
          <w:rFonts w:ascii="Arial" w:hAnsi="Arial" w:cs="Arial"/>
          <w:sz w:val="20"/>
          <w:lang w:val="en-GB"/>
        </w:rPr>
        <w:sym w:font="ZapfDingbats" w:char="F06F"/>
      </w:r>
    </w:p>
    <w:p w:rsidR="006C3680" w:rsidRPr="006C3680" w:rsidRDefault="003176B6" w:rsidP="00881044">
      <w:pPr>
        <w:pStyle w:val="Titre"/>
        <w:tabs>
          <w:tab w:val="right" w:pos="7020"/>
        </w:tabs>
        <w:spacing w:before="120" w:after="6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-144738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4E7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881044">
        <w:rPr>
          <w:rFonts w:ascii="Arial" w:hAnsi="Arial" w:cs="Arial"/>
          <w:b w:val="0"/>
          <w:sz w:val="20"/>
          <w:lang w:val="en-GB"/>
        </w:rPr>
        <w:t xml:space="preserve">  </w:t>
      </w:r>
      <w:r w:rsidR="00986735">
        <w:rPr>
          <w:rFonts w:ascii="Arial" w:hAnsi="Arial" w:cs="Arial"/>
          <w:b w:val="0"/>
          <w:sz w:val="20"/>
          <w:lang w:val="en-GB"/>
        </w:rPr>
        <w:t>Principles of Maintenance and Repair of T</w:t>
      </w:r>
      <w:r w:rsidR="006C3680">
        <w:rPr>
          <w:rFonts w:ascii="Arial" w:hAnsi="Arial" w:cs="Arial"/>
          <w:b w:val="0"/>
          <w:sz w:val="20"/>
          <w:lang w:val="en-GB"/>
        </w:rPr>
        <w:t>unnels</w:t>
      </w:r>
      <w:r w:rsidR="006C3680">
        <w:rPr>
          <w:rFonts w:ascii="Arial" w:hAnsi="Arial" w:cs="Arial"/>
          <w:b w:val="0"/>
          <w:sz w:val="20"/>
          <w:lang w:val="en-GB"/>
        </w:rPr>
        <w:tab/>
      </w:r>
      <w:r w:rsidR="006C3680" w:rsidRPr="00D07012">
        <w:rPr>
          <w:rFonts w:ascii="Arial" w:hAnsi="Arial" w:cs="Arial"/>
          <w:sz w:val="20"/>
          <w:lang w:val="en-GB"/>
        </w:rPr>
        <w:sym w:font="ZapfDingbats" w:char="F06F"/>
      </w:r>
    </w:p>
    <w:p w:rsidR="00E97610" w:rsidRPr="00E97610" w:rsidRDefault="003176B6" w:rsidP="00E97610">
      <w:pPr>
        <w:pStyle w:val="Titre"/>
        <w:tabs>
          <w:tab w:val="right" w:pos="7020"/>
        </w:tabs>
        <w:spacing w:after="60"/>
        <w:jc w:val="left"/>
        <w:rPr>
          <w:b w:val="0"/>
          <w:lang w:val="en-US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-68559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4E7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881044">
        <w:rPr>
          <w:rFonts w:ascii="Arial" w:hAnsi="Arial" w:cs="Arial"/>
          <w:b w:val="0"/>
          <w:sz w:val="20"/>
          <w:lang w:val="en-GB"/>
        </w:rPr>
        <w:t xml:space="preserve">  </w:t>
      </w:r>
      <w:r w:rsidR="00F81302">
        <w:rPr>
          <w:rFonts w:ascii="Arial" w:hAnsi="Arial" w:cs="Arial"/>
          <w:b w:val="0"/>
          <w:sz w:val="20"/>
          <w:lang w:val="en-GB"/>
        </w:rPr>
        <w:t xml:space="preserve">Auxiliary Measures: Ground Improvement </w:t>
      </w:r>
    </w:p>
    <w:p w:rsidR="00E97610" w:rsidRDefault="003176B6" w:rsidP="00E97610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-147721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4E7" w:rsidRPr="00E97610">
            <w:rPr>
              <w:rFonts w:ascii="Arial" w:hAnsi="Arial" w:cs="Arial" w:hint="eastAsia"/>
              <w:b w:val="0"/>
              <w:sz w:val="20"/>
              <w:lang w:val="en-GB"/>
            </w:rPr>
            <w:t>☐</w:t>
          </w:r>
        </w:sdtContent>
      </w:sdt>
      <w:r w:rsidR="00881044">
        <w:rPr>
          <w:rFonts w:ascii="Arial" w:hAnsi="Arial" w:cs="Arial"/>
          <w:b w:val="0"/>
          <w:sz w:val="20"/>
          <w:lang w:val="en-GB"/>
        </w:rPr>
        <w:t xml:space="preserve">  </w:t>
      </w:r>
      <w:r w:rsidR="00E97610">
        <w:rPr>
          <w:rFonts w:ascii="Arial" w:hAnsi="Arial" w:cs="Arial"/>
          <w:b w:val="0"/>
          <w:sz w:val="20"/>
          <w:lang w:val="en-GB"/>
        </w:rPr>
        <w:t>Sustainable Tunnelling</w:t>
      </w:r>
    </w:p>
    <w:p w:rsidR="00E97610" w:rsidRDefault="003176B6" w:rsidP="00E97610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172602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610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E97610">
        <w:rPr>
          <w:rFonts w:ascii="Arial" w:hAnsi="Arial" w:cs="Arial"/>
          <w:b w:val="0"/>
          <w:sz w:val="20"/>
          <w:lang w:val="en-GB"/>
        </w:rPr>
        <w:t xml:space="preserve">  Numerical Simulation for Tunnel Design</w:t>
      </w:r>
    </w:p>
    <w:p w:rsidR="00E97610" w:rsidRPr="00881044" w:rsidRDefault="003176B6" w:rsidP="00E97610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145135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610" w:rsidRPr="00E97610">
            <w:rPr>
              <w:rFonts w:ascii="Arial" w:hAnsi="Arial" w:cs="Arial" w:hint="eastAsia"/>
              <w:b w:val="0"/>
              <w:sz w:val="20"/>
              <w:lang w:val="en-GB"/>
            </w:rPr>
            <w:t>☐</w:t>
          </w:r>
        </w:sdtContent>
      </w:sdt>
      <w:r w:rsidR="00E97610">
        <w:rPr>
          <w:rFonts w:ascii="Arial" w:hAnsi="Arial" w:cs="Arial"/>
          <w:b w:val="0"/>
          <w:sz w:val="20"/>
          <w:lang w:val="en-GB"/>
        </w:rPr>
        <w:t xml:space="preserve">  Calculation methods for Tunnel Design</w:t>
      </w:r>
    </w:p>
    <w:p w:rsidR="000651C3" w:rsidRDefault="000651C3" w:rsidP="00DC14E7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</w:p>
    <w:p w:rsidR="00A35FD3" w:rsidRPr="003A02FE" w:rsidRDefault="003A02FE" w:rsidP="000651C3">
      <w:pPr>
        <w:pStyle w:val="Titre"/>
        <w:tabs>
          <w:tab w:val="right" w:pos="7020"/>
        </w:tabs>
        <w:spacing w:before="120"/>
        <w:ind w:left="714"/>
        <w:jc w:val="left"/>
        <w:rPr>
          <w:rFonts w:ascii="Arial" w:hAnsi="Arial" w:cs="Arial"/>
          <w:b w:val="0"/>
          <w:sz w:val="20"/>
          <w:lang w:val="en-GB"/>
        </w:rPr>
      </w:pPr>
      <w:r>
        <w:rPr>
          <w:rFonts w:ascii="Arial" w:hAnsi="Arial" w:cs="Arial"/>
          <w:b w:val="0"/>
          <w:sz w:val="20"/>
          <w:lang w:val="en-GB"/>
        </w:rPr>
        <w:tab/>
      </w:r>
      <w:r w:rsidRPr="00C30092">
        <w:rPr>
          <w:rFonts w:ascii="Arial" w:hAnsi="Arial" w:cs="Arial"/>
          <w:sz w:val="20"/>
          <w:lang w:val="en-GB"/>
        </w:rPr>
        <w:sym w:font="ZapfDingbats" w:char="F06F"/>
      </w:r>
    </w:p>
    <w:p w:rsidR="000651C3" w:rsidRDefault="000651C3" w:rsidP="00C30092">
      <w:pPr>
        <w:tabs>
          <w:tab w:val="left" w:pos="9360"/>
        </w:tabs>
        <w:spacing w:before="240"/>
        <w:rPr>
          <w:rFonts w:ascii="Arial" w:hAnsi="Arial" w:cs="Arial"/>
          <w:sz w:val="20"/>
          <w:szCs w:val="20"/>
          <w:lang w:val="en-GB"/>
        </w:rPr>
      </w:pPr>
    </w:p>
    <w:p w:rsidR="000651C3" w:rsidRDefault="000651C3" w:rsidP="00C30092">
      <w:pPr>
        <w:tabs>
          <w:tab w:val="left" w:pos="9360"/>
        </w:tabs>
        <w:spacing w:before="2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:rsidR="00881044" w:rsidRDefault="00881044" w:rsidP="002A7F03">
      <w:pPr>
        <w:tabs>
          <w:tab w:val="left" w:pos="9360"/>
        </w:tabs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  <w:sectPr w:rsidR="00881044" w:rsidSect="00C2351D">
          <w:type w:val="continuous"/>
          <w:pgSz w:w="11906" w:h="16838" w:code="9"/>
          <w:pgMar w:top="720" w:right="720" w:bottom="720" w:left="720" w:header="284" w:footer="284" w:gutter="0"/>
          <w:cols w:num="2" w:space="680" w:equalWidth="0">
            <w:col w:w="4893" w:space="680"/>
            <w:col w:w="4893"/>
          </w:cols>
          <w:titlePg/>
          <w:docGrid w:linePitch="360"/>
        </w:sectPr>
      </w:pPr>
    </w:p>
    <w:p w:rsidR="00881044" w:rsidRDefault="00D604B2" w:rsidP="002A7F03">
      <w:pPr>
        <w:tabs>
          <w:tab w:val="left" w:pos="9360"/>
        </w:tabs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>Other topics of interest</w:t>
      </w:r>
      <w:r w:rsidR="002A0021">
        <w:rPr>
          <w:rFonts w:ascii="Arial" w:hAnsi="Arial" w:cs="Arial"/>
          <w:sz w:val="20"/>
          <w:szCs w:val="20"/>
          <w:lang w:val="en-GB"/>
        </w:rPr>
        <w:t>/expertise</w:t>
      </w:r>
      <w:r w:rsidR="00D07012" w:rsidRPr="00D07012">
        <w:rPr>
          <w:rFonts w:ascii="Arial" w:hAnsi="Arial" w:cs="Arial"/>
          <w:sz w:val="20"/>
          <w:szCs w:val="20"/>
          <w:lang w:val="en-GB"/>
        </w:rPr>
        <w:t>:</w:t>
      </w:r>
      <w:r w:rsidR="002A0021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562C6B" w:rsidRDefault="00562C6B" w:rsidP="00D07012">
      <w:pPr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............................................................................................................................................</w:t>
      </w:r>
      <w:r w:rsidR="002A7F03">
        <w:rPr>
          <w:rFonts w:ascii="Arial" w:hAnsi="Arial" w:cs="Arial"/>
          <w:sz w:val="20"/>
          <w:szCs w:val="20"/>
          <w:lang w:val="en-GB"/>
        </w:rPr>
        <w:t>...........................</w:t>
      </w:r>
    </w:p>
    <w:p w:rsidR="00562C6B" w:rsidRDefault="00562C6B" w:rsidP="00D07012">
      <w:pPr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.............................................................................................................................................</w:t>
      </w:r>
      <w:r w:rsidR="002A7F03">
        <w:rPr>
          <w:rFonts w:ascii="Arial" w:hAnsi="Arial" w:cs="Arial"/>
          <w:sz w:val="20"/>
          <w:szCs w:val="20"/>
          <w:lang w:val="en-GB"/>
        </w:rPr>
        <w:t>..........................</w:t>
      </w:r>
    </w:p>
    <w:p w:rsidR="00235B5F" w:rsidRDefault="00235B5F" w:rsidP="00235B5F">
      <w:pPr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</w:t>
      </w:r>
    </w:p>
    <w:p w:rsidR="00C42AFB" w:rsidRDefault="00C42AFB" w:rsidP="00235B5F">
      <w:pPr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</w:t>
      </w:r>
    </w:p>
    <w:p w:rsidR="00C42AFB" w:rsidRDefault="00C42AFB" w:rsidP="00235B5F">
      <w:pPr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</w:t>
      </w:r>
    </w:p>
    <w:p w:rsidR="00C42AFB" w:rsidRDefault="00C42AFB" w:rsidP="00235B5F">
      <w:pPr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</w:t>
      </w:r>
    </w:p>
    <w:p w:rsidR="00C42AFB" w:rsidRDefault="00C42AFB" w:rsidP="00235B5F">
      <w:pPr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</w:t>
      </w:r>
    </w:p>
    <w:p w:rsidR="00881044" w:rsidRDefault="00C42AFB" w:rsidP="00881044">
      <w:pPr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</w:t>
      </w:r>
    </w:p>
    <w:p w:rsidR="00881044" w:rsidRDefault="00986735" w:rsidP="00881044">
      <w:pPr>
        <w:spacing w:before="2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…………………………………………………………………………………………………………………………….</w:t>
      </w:r>
    </w:p>
    <w:p w:rsidR="00C42AFB" w:rsidRDefault="00C42AFB" w:rsidP="00235B5F">
      <w:pPr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</w:t>
      </w:r>
    </w:p>
    <w:p w:rsidR="00881044" w:rsidRDefault="00881044" w:rsidP="00D07012">
      <w:pPr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  <w:sectPr w:rsidR="00881044" w:rsidSect="00881044">
          <w:type w:val="continuous"/>
          <w:pgSz w:w="11906" w:h="16838" w:code="9"/>
          <w:pgMar w:top="720" w:right="720" w:bottom="720" w:left="720" w:header="284" w:footer="284" w:gutter="0"/>
          <w:cols w:space="680"/>
          <w:titlePg/>
          <w:docGrid w:linePitch="360"/>
        </w:sectPr>
      </w:pPr>
    </w:p>
    <w:p w:rsidR="00235B5F" w:rsidRDefault="00235B5F" w:rsidP="00D07012">
      <w:pPr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</w:pPr>
    </w:p>
    <w:p w:rsidR="00986735" w:rsidRDefault="00986735" w:rsidP="00D07012">
      <w:pPr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</w:pPr>
    </w:p>
    <w:p w:rsidR="00986735" w:rsidRDefault="00986735" w:rsidP="00D07012">
      <w:pPr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</w:pPr>
    </w:p>
    <w:p w:rsidR="00986735" w:rsidRDefault="00986735" w:rsidP="00D07012">
      <w:pPr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</w:pPr>
    </w:p>
    <w:p w:rsidR="00986735" w:rsidRDefault="00986735" w:rsidP="00D07012">
      <w:pPr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</w:pPr>
    </w:p>
    <w:p w:rsidR="00986735" w:rsidRDefault="00986735" w:rsidP="00E97610">
      <w:pPr>
        <w:spacing w:before="240"/>
        <w:rPr>
          <w:rFonts w:ascii="Arial" w:hAnsi="Arial" w:cs="Arial"/>
          <w:sz w:val="20"/>
          <w:szCs w:val="20"/>
          <w:lang w:val="en-GB"/>
        </w:rPr>
      </w:pPr>
    </w:p>
    <w:p w:rsidR="00986735" w:rsidRDefault="00422995" w:rsidP="00055488">
      <w:pPr>
        <w:tabs>
          <w:tab w:val="left" w:pos="900"/>
          <w:tab w:val="left" w:pos="4140"/>
          <w:tab w:val="left" w:pos="5400"/>
          <w:tab w:val="left" w:pos="9360"/>
        </w:tabs>
        <w:spacing w:before="9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</w:t>
      </w:r>
      <w:r w:rsidR="002A3E52">
        <w:rPr>
          <w:rFonts w:ascii="Arial" w:hAnsi="Arial" w:cs="Arial"/>
          <w:sz w:val="20"/>
          <w:szCs w:val="20"/>
          <w:lang w:val="en-GB"/>
        </w:rPr>
        <w:t>ate</w:t>
      </w:r>
      <w:proofErr w:type="gramStart"/>
      <w:r w:rsidR="002A3E52">
        <w:rPr>
          <w:rFonts w:ascii="Arial" w:hAnsi="Arial" w:cs="Arial"/>
          <w:sz w:val="20"/>
          <w:szCs w:val="20"/>
          <w:lang w:val="en-GB"/>
        </w:rPr>
        <w:t>:</w:t>
      </w:r>
      <w:r w:rsidR="002A3E52">
        <w:rPr>
          <w:rFonts w:ascii="Arial" w:hAnsi="Arial" w:cs="Arial"/>
          <w:sz w:val="20"/>
          <w:szCs w:val="20"/>
          <w:lang w:val="en-GB"/>
        </w:rPr>
        <w:tab/>
        <w:t>..................................................</w:t>
      </w:r>
      <w:proofErr w:type="gramEnd"/>
    </w:p>
    <w:p w:rsidR="002A3E52" w:rsidRPr="00D07012" w:rsidRDefault="002A3E52" w:rsidP="00055488">
      <w:pPr>
        <w:tabs>
          <w:tab w:val="left" w:pos="900"/>
          <w:tab w:val="left" w:pos="4140"/>
          <w:tab w:val="left" w:pos="5400"/>
          <w:tab w:val="left" w:pos="9360"/>
        </w:tabs>
        <w:spacing w:before="9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Signature</w:t>
      </w:r>
      <w:proofErr w:type="gramStart"/>
      <w:r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ab/>
        <w:t>.....................................................................</w:t>
      </w:r>
      <w:r w:rsidR="00055488">
        <w:rPr>
          <w:rFonts w:ascii="Arial" w:hAnsi="Arial" w:cs="Arial"/>
          <w:sz w:val="20"/>
          <w:szCs w:val="20"/>
          <w:lang w:val="en-GB"/>
        </w:rPr>
        <w:t>.</w:t>
      </w:r>
      <w:proofErr w:type="gramEnd"/>
    </w:p>
    <w:sectPr w:rsidR="002A3E52" w:rsidRPr="00D07012" w:rsidSect="00C2351D">
      <w:type w:val="continuous"/>
      <w:pgSz w:w="11906" w:h="16838" w:code="9"/>
      <w:pgMar w:top="720" w:right="720" w:bottom="720" w:left="720" w:header="284" w:footer="284" w:gutter="0"/>
      <w:cols w:num="2" w:space="680" w:equalWidth="0">
        <w:col w:w="4893" w:space="680"/>
        <w:col w:w="4893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44" w:rsidRDefault="00881044">
      <w:r>
        <w:separator/>
      </w:r>
    </w:p>
  </w:endnote>
  <w:endnote w:type="continuationSeparator" w:id="0">
    <w:p w:rsidR="00881044" w:rsidRDefault="0088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44" w:rsidRDefault="00881044" w:rsidP="00C42AFB">
    <w:pPr>
      <w:pStyle w:val="Pieddepage"/>
      <w:rPr>
        <w:rFonts w:cs="Arial"/>
        <w:sz w:val="18"/>
      </w:rPr>
    </w:pPr>
    <w:r w:rsidRPr="0092229C">
      <w:rPr>
        <w:szCs w:val="16"/>
      </w:rPr>
      <w:t>AITES-ITA / ITA-</w:t>
    </w:r>
    <w:proofErr w:type="gramStart"/>
    <w:r w:rsidRPr="0092229C">
      <w:rPr>
        <w:szCs w:val="16"/>
      </w:rPr>
      <w:t>CET</w:t>
    </w:r>
    <w:proofErr w:type="gramEnd"/>
    <w:r w:rsidRPr="0092229C">
      <w:rPr>
        <w:szCs w:val="16"/>
      </w:rPr>
      <w:t xml:space="preserve"> </w:t>
    </w:r>
    <w:proofErr w:type="spellStart"/>
    <w:r w:rsidRPr="0092229C">
      <w:rPr>
        <w:szCs w:val="16"/>
      </w:rPr>
      <w:t>Committee</w:t>
    </w:r>
    <w:proofErr w:type="spellEnd"/>
    <w:r w:rsidRPr="0092229C">
      <w:rPr>
        <w:szCs w:val="16"/>
      </w:rPr>
      <w:t xml:space="preserve"> - c/o </w:t>
    </w:r>
    <w:r>
      <w:rPr>
        <w:rFonts w:cs="Arial"/>
        <w:sz w:val="18"/>
      </w:rPr>
      <w:t>CETU, 25, avenue François Mitterrand, case n° 1, 69674, Bron, Cedex, France</w:t>
    </w:r>
  </w:p>
  <w:p w:rsidR="00881044" w:rsidRPr="00FF6884" w:rsidRDefault="00881044" w:rsidP="00C42AFB">
    <w:pPr>
      <w:pStyle w:val="Pieddepage"/>
      <w:rPr>
        <w:rFonts w:cs="Arial"/>
        <w:sz w:val="18"/>
      </w:rPr>
    </w:pPr>
    <w:r>
      <w:rPr>
        <w:rFonts w:cs="Arial"/>
        <w:sz w:val="18"/>
      </w:rPr>
      <w:t xml:space="preserve">Tel : +33 4 72 14 33 85  - E-mail : </w:t>
    </w:r>
    <w:hyperlink r:id="rId1" w:history="1">
      <w:r w:rsidRPr="00F70E31">
        <w:rPr>
          <w:rStyle w:val="Lienhypertexte"/>
          <w:rFonts w:cs="Arial"/>
          <w:sz w:val="18"/>
        </w:rPr>
        <w:t>ita-cet.secretariat@developpement-durable.gouv.fr</w:t>
      </w:r>
    </w:hyperlink>
    <w:r>
      <w:rPr>
        <w:rFonts w:cs="Arial"/>
        <w:sz w:val="18"/>
      </w:rPr>
      <w:t xml:space="preserve">           </w:t>
    </w:r>
    <w:hyperlink r:id="rId2" w:history="1">
      <w:r w:rsidRPr="00C42AFB">
        <w:rPr>
          <w:rStyle w:val="Lienhypertexte"/>
          <w:rFonts w:cs="Arial"/>
          <w:sz w:val="18"/>
        </w:rPr>
        <w:t>www.ita-aites.org</w:t>
      </w:r>
    </w:hyperlink>
  </w:p>
  <w:p w:rsidR="00881044" w:rsidRPr="00C42AFB" w:rsidRDefault="00881044" w:rsidP="0092229C">
    <w:pPr>
      <w:pStyle w:val="Pieddepage"/>
      <w:rPr>
        <w:szCs w:val="16"/>
      </w:rPr>
    </w:pPr>
  </w:p>
  <w:p w:rsidR="00881044" w:rsidRPr="00C42AFB" w:rsidRDefault="00881044" w:rsidP="0092229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44" w:rsidRDefault="00881044">
      <w:r>
        <w:separator/>
      </w:r>
    </w:p>
  </w:footnote>
  <w:footnote w:type="continuationSeparator" w:id="0">
    <w:p w:rsidR="00881044" w:rsidRDefault="00881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44" w:rsidRDefault="00881044">
    <w:pPr>
      <w:pStyle w:val="En-tte"/>
      <w:rPr>
        <w:b/>
        <w:bCs/>
        <w:lang w:val="en-GB"/>
      </w:rPr>
    </w:pPr>
  </w:p>
  <w:p w:rsidR="00881044" w:rsidRDefault="00881044" w:rsidP="00C42AFB">
    <w:pPr>
      <w:pStyle w:val="En-tte"/>
      <w:jc w:val="right"/>
      <w:rPr>
        <w:lang w:val="en-GB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86735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E97610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Look w:val="01E0" w:firstRow="1" w:lastRow="1" w:firstColumn="1" w:lastColumn="1" w:noHBand="0" w:noVBand="0"/>
    </w:tblPr>
    <w:tblGrid>
      <w:gridCol w:w="2858"/>
      <w:gridCol w:w="7605"/>
    </w:tblGrid>
    <w:tr w:rsidR="00881044" w:rsidRPr="001D40CD" w:rsidTr="00C42AFB">
      <w:tc>
        <w:tcPr>
          <w:tcW w:w="3651" w:type="dxa"/>
          <w:shd w:val="clear" w:color="auto" w:fill="FFFFFF"/>
        </w:tcPr>
        <w:p w:rsidR="00881044" w:rsidRDefault="00881044" w:rsidP="00C42AFB">
          <w:pPr>
            <w:pStyle w:val="En-tte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638300" cy="600075"/>
                <wp:effectExtent l="0" t="0" r="0" b="0"/>
                <wp:docPr id="1" name="Image 1" descr="ITA-CE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A-CE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3" w:type="dxa"/>
          <w:shd w:val="clear" w:color="auto" w:fill="FFFFFF"/>
          <w:vAlign w:val="center"/>
        </w:tcPr>
        <w:p w:rsidR="00881044" w:rsidRDefault="00881044" w:rsidP="00C30092">
          <w:pPr>
            <w:pStyle w:val="En-tte"/>
            <w:ind w:left="5664"/>
            <w:jc w:val="center"/>
            <w:rPr>
              <w:rFonts w:ascii="Arial" w:hAnsi="Arial"/>
              <w:b/>
              <w:sz w:val="28"/>
              <w:szCs w:val="28"/>
              <w:lang w:val="en-US"/>
            </w:rPr>
          </w:pPr>
          <w:r>
            <w:rPr>
              <w:rFonts w:ascii="Arial" w:hAnsi="Arial"/>
              <w:b/>
              <w:noProof/>
              <w:sz w:val="28"/>
              <w:szCs w:val="28"/>
              <w:lang w:val="en-US" w:eastAsia="en-US"/>
            </w:rPr>
            <w:drawing>
              <wp:inline distT="0" distB="0" distL="0" distR="0">
                <wp:extent cx="1095375" cy="590550"/>
                <wp:effectExtent l="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81044" w:rsidRDefault="00881044" w:rsidP="00C30092">
          <w:pPr>
            <w:pStyle w:val="En-tte"/>
            <w:ind w:left="5664"/>
            <w:jc w:val="center"/>
            <w:rPr>
              <w:rFonts w:ascii="Arial" w:hAnsi="Arial"/>
              <w:b/>
              <w:sz w:val="28"/>
              <w:szCs w:val="28"/>
              <w:lang w:val="en-US"/>
            </w:rPr>
          </w:pPr>
        </w:p>
        <w:p w:rsidR="00881044" w:rsidRDefault="00881044" w:rsidP="00C30092">
          <w:pPr>
            <w:pStyle w:val="En-tte"/>
            <w:rPr>
              <w:rFonts w:ascii="Arial" w:hAnsi="Arial"/>
              <w:b/>
              <w:sz w:val="28"/>
              <w:szCs w:val="28"/>
              <w:lang w:val="en-US"/>
            </w:rPr>
          </w:pPr>
          <w:r w:rsidRPr="001D40CD">
            <w:rPr>
              <w:rFonts w:ascii="Arial" w:hAnsi="Arial"/>
              <w:b/>
              <w:sz w:val="28"/>
              <w:szCs w:val="28"/>
              <w:lang w:val="en-US"/>
            </w:rPr>
            <w:t xml:space="preserve">ITA Committee on Education and Training </w:t>
          </w:r>
        </w:p>
        <w:p w:rsidR="00881044" w:rsidRPr="001D40CD" w:rsidRDefault="00881044" w:rsidP="00C30092">
          <w:pPr>
            <w:pStyle w:val="En-tte"/>
            <w:ind w:left="2124"/>
            <w:rPr>
              <w:rFonts w:ascii="Arial" w:hAnsi="Arial"/>
              <w:sz w:val="28"/>
              <w:szCs w:val="28"/>
              <w:lang w:val="en-US"/>
            </w:rPr>
          </w:pPr>
          <w:r w:rsidRPr="001D40CD">
            <w:rPr>
              <w:rFonts w:ascii="Arial" w:hAnsi="Arial"/>
              <w:b/>
              <w:sz w:val="28"/>
              <w:szCs w:val="28"/>
              <w:lang w:val="en-US"/>
            </w:rPr>
            <w:t>(ITA-CET)</w:t>
          </w:r>
        </w:p>
      </w:tc>
    </w:tr>
    <w:tr w:rsidR="00881044" w:rsidRPr="001D40CD" w:rsidTr="00C42AFB">
      <w:tc>
        <w:tcPr>
          <w:tcW w:w="3651" w:type="dxa"/>
          <w:shd w:val="clear" w:color="auto" w:fill="FFFFFF"/>
        </w:tcPr>
        <w:p w:rsidR="00881044" w:rsidRPr="00C30092" w:rsidRDefault="00881044" w:rsidP="00C42AFB">
          <w:pPr>
            <w:pStyle w:val="En-tte"/>
            <w:rPr>
              <w:lang w:val="en-US"/>
            </w:rPr>
          </w:pPr>
        </w:p>
      </w:tc>
      <w:tc>
        <w:tcPr>
          <w:tcW w:w="6203" w:type="dxa"/>
          <w:shd w:val="clear" w:color="auto" w:fill="FFFFFF"/>
          <w:vAlign w:val="center"/>
        </w:tcPr>
        <w:p w:rsidR="00881044" w:rsidRDefault="00881044" w:rsidP="002133BC">
          <w:pPr>
            <w:pStyle w:val="En-tte"/>
            <w:jc w:val="center"/>
            <w:rPr>
              <w:rFonts w:ascii="Arial" w:hAnsi="Arial"/>
              <w:b/>
              <w:sz w:val="28"/>
              <w:szCs w:val="28"/>
              <w:lang w:val="en-US"/>
            </w:rPr>
          </w:pPr>
        </w:p>
      </w:tc>
    </w:tr>
    <w:tr w:rsidR="00881044" w:rsidRPr="001D40CD" w:rsidTr="00C42AFB">
      <w:tc>
        <w:tcPr>
          <w:tcW w:w="3651" w:type="dxa"/>
          <w:shd w:val="clear" w:color="auto" w:fill="FFFFFF"/>
        </w:tcPr>
        <w:p w:rsidR="00881044" w:rsidRPr="008E0DF1" w:rsidRDefault="00881044" w:rsidP="00C42AFB">
          <w:pPr>
            <w:pStyle w:val="En-tte"/>
            <w:rPr>
              <w:lang w:val="en-US"/>
            </w:rPr>
          </w:pPr>
        </w:p>
      </w:tc>
      <w:tc>
        <w:tcPr>
          <w:tcW w:w="6203" w:type="dxa"/>
          <w:shd w:val="clear" w:color="auto" w:fill="FFFFFF"/>
          <w:vAlign w:val="center"/>
        </w:tcPr>
        <w:p w:rsidR="00881044" w:rsidRPr="001D40CD" w:rsidRDefault="00881044" w:rsidP="00C30092">
          <w:pPr>
            <w:pStyle w:val="En-tte"/>
            <w:rPr>
              <w:rFonts w:ascii="Arial" w:hAnsi="Arial"/>
              <w:b/>
              <w:sz w:val="28"/>
              <w:szCs w:val="28"/>
              <w:lang w:val="en-US"/>
            </w:rPr>
          </w:pPr>
        </w:p>
      </w:tc>
    </w:tr>
  </w:tbl>
  <w:p w:rsidR="00881044" w:rsidRPr="002133BC" w:rsidRDefault="00881044" w:rsidP="002133BC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A7565E"/>
    <w:multiLevelType w:val="singleLevel"/>
    <w:tmpl w:val="6A76D12C"/>
    <w:lvl w:ilvl="0">
      <w:start w:val="1"/>
      <w:numFmt w:val="bullet"/>
      <w:pStyle w:val="pupuce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5007E8"/>
    <w:multiLevelType w:val="singleLevel"/>
    <w:tmpl w:val="45C2A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CD2A30"/>
    <w:multiLevelType w:val="singleLevel"/>
    <w:tmpl w:val="49AEE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07679D"/>
    <w:multiLevelType w:val="hybridMultilevel"/>
    <w:tmpl w:val="E8AA8306"/>
    <w:lvl w:ilvl="0" w:tplc="358EFB9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103BA8"/>
    <w:multiLevelType w:val="hybridMultilevel"/>
    <w:tmpl w:val="9EC698F6"/>
    <w:lvl w:ilvl="0" w:tplc="D020D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14733"/>
    <w:multiLevelType w:val="hybridMultilevel"/>
    <w:tmpl w:val="E6D04864"/>
    <w:lvl w:ilvl="0" w:tplc="4246C6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45034A"/>
    <w:multiLevelType w:val="singleLevel"/>
    <w:tmpl w:val="E06E5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854602"/>
    <w:multiLevelType w:val="singleLevel"/>
    <w:tmpl w:val="ED6E2ABA"/>
    <w:lvl w:ilvl="0">
      <w:start w:val="1"/>
      <w:numFmt w:val="bullet"/>
      <w:pStyle w:val="pupuce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4010E4"/>
    <w:multiLevelType w:val="hybridMultilevel"/>
    <w:tmpl w:val="4900EF96"/>
    <w:lvl w:ilvl="0" w:tplc="D020D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9E2DCA"/>
    <w:multiLevelType w:val="hybridMultilevel"/>
    <w:tmpl w:val="2CB68794"/>
    <w:lvl w:ilvl="0" w:tplc="5B9618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B62334"/>
    <w:multiLevelType w:val="hybridMultilevel"/>
    <w:tmpl w:val="F6C0AF2C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3553A9"/>
    <w:multiLevelType w:val="hybridMultilevel"/>
    <w:tmpl w:val="7374A6DC"/>
    <w:lvl w:ilvl="0" w:tplc="D020D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B3770E"/>
    <w:multiLevelType w:val="hybridMultilevel"/>
    <w:tmpl w:val="4D983F44"/>
    <w:lvl w:ilvl="0" w:tplc="D020D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BE748E"/>
    <w:multiLevelType w:val="hybridMultilevel"/>
    <w:tmpl w:val="EAAA2330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92C2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CD8360E"/>
    <w:multiLevelType w:val="hybridMultilevel"/>
    <w:tmpl w:val="E59E9CCA"/>
    <w:lvl w:ilvl="0" w:tplc="21D89EE2">
      <w:start w:val="1"/>
      <w:numFmt w:val="bullet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563328"/>
    <w:multiLevelType w:val="hybridMultilevel"/>
    <w:tmpl w:val="920E9B72"/>
    <w:lvl w:ilvl="0" w:tplc="F5EE44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6"/>
  </w:num>
  <w:num w:numId="8">
    <w:abstractNumId w:val="10"/>
  </w:num>
  <w:num w:numId="9">
    <w:abstractNumId w:val="13"/>
  </w:num>
  <w:num w:numId="10">
    <w:abstractNumId w:val="14"/>
  </w:num>
  <w:num w:numId="11">
    <w:abstractNumId w:val="6"/>
  </w:num>
  <w:num w:numId="12">
    <w:abstractNumId w:val="15"/>
  </w:num>
  <w:num w:numId="13">
    <w:abstractNumId w:val="11"/>
  </w:num>
  <w:num w:numId="14">
    <w:abstractNumId w:val="5"/>
  </w:num>
  <w:num w:numId="15">
    <w:abstractNumId w:val="17"/>
  </w:num>
  <w:num w:numId="16">
    <w:abstractNumId w:val="0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0C"/>
    <w:rsid w:val="0000180C"/>
    <w:rsid w:val="000072A2"/>
    <w:rsid w:val="000107E4"/>
    <w:rsid w:val="00034084"/>
    <w:rsid w:val="000341FE"/>
    <w:rsid w:val="0005212C"/>
    <w:rsid w:val="00055488"/>
    <w:rsid w:val="000651C3"/>
    <w:rsid w:val="00084F9D"/>
    <w:rsid w:val="00095AE9"/>
    <w:rsid w:val="000B5638"/>
    <w:rsid w:val="000B69C2"/>
    <w:rsid w:val="000C4281"/>
    <w:rsid w:val="000D5D82"/>
    <w:rsid w:val="00124AAF"/>
    <w:rsid w:val="00143D55"/>
    <w:rsid w:val="00146954"/>
    <w:rsid w:val="00151FDB"/>
    <w:rsid w:val="0015584F"/>
    <w:rsid w:val="0019740F"/>
    <w:rsid w:val="001B1F7E"/>
    <w:rsid w:val="001B3C97"/>
    <w:rsid w:val="001D3FAB"/>
    <w:rsid w:val="001D40CD"/>
    <w:rsid w:val="00211C17"/>
    <w:rsid w:val="00212652"/>
    <w:rsid w:val="002133BC"/>
    <w:rsid w:val="00235B5F"/>
    <w:rsid w:val="002713FE"/>
    <w:rsid w:val="00280BD9"/>
    <w:rsid w:val="00282C0A"/>
    <w:rsid w:val="002A0021"/>
    <w:rsid w:val="002A3E52"/>
    <w:rsid w:val="002A7F03"/>
    <w:rsid w:val="002C30F1"/>
    <w:rsid w:val="002E0785"/>
    <w:rsid w:val="002F41CE"/>
    <w:rsid w:val="003146B1"/>
    <w:rsid w:val="003176B6"/>
    <w:rsid w:val="00323BB3"/>
    <w:rsid w:val="003821B7"/>
    <w:rsid w:val="003A02FE"/>
    <w:rsid w:val="003A4888"/>
    <w:rsid w:val="003A4C54"/>
    <w:rsid w:val="003C2EC1"/>
    <w:rsid w:val="003C6280"/>
    <w:rsid w:val="003E696D"/>
    <w:rsid w:val="003E7D6E"/>
    <w:rsid w:val="003F370E"/>
    <w:rsid w:val="00422995"/>
    <w:rsid w:val="004278E9"/>
    <w:rsid w:val="0042797A"/>
    <w:rsid w:val="00441346"/>
    <w:rsid w:val="00443E0B"/>
    <w:rsid w:val="00450CE7"/>
    <w:rsid w:val="00454123"/>
    <w:rsid w:val="00463875"/>
    <w:rsid w:val="00471A3B"/>
    <w:rsid w:val="004B16C6"/>
    <w:rsid w:val="004B5AD1"/>
    <w:rsid w:val="004B5F09"/>
    <w:rsid w:val="004D16AC"/>
    <w:rsid w:val="004E2740"/>
    <w:rsid w:val="00525AA4"/>
    <w:rsid w:val="00535413"/>
    <w:rsid w:val="005454D0"/>
    <w:rsid w:val="00562C6B"/>
    <w:rsid w:val="00583878"/>
    <w:rsid w:val="00585208"/>
    <w:rsid w:val="00592B9D"/>
    <w:rsid w:val="005A2994"/>
    <w:rsid w:val="005A5F0A"/>
    <w:rsid w:val="005C1B1C"/>
    <w:rsid w:val="005C2728"/>
    <w:rsid w:val="005C498C"/>
    <w:rsid w:val="006518DC"/>
    <w:rsid w:val="00672C56"/>
    <w:rsid w:val="00697486"/>
    <w:rsid w:val="006A5A34"/>
    <w:rsid w:val="006C3680"/>
    <w:rsid w:val="006C5FE3"/>
    <w:rsid w:val="006D78AB"/>
    <w:rsid w:val="00704242"/>
    <w:rsid w:val="00737300"/>
    <w:rsid w:val="0075035A"/>
    <w:rsid w:val="007670D9"/>
    <w:rsid w:val="007862E0"/>
    <w:rsid w:val="007969CC"/>
    <w:rsid w:val="007B4322"/>
    <w:rsid w:val="007C0D0A"/>
    <w:rsid w:val="007C60DD"/>
    <w:rsid w:val="007E0AAB"/>
    <w:rsid w:val="008064DF"/>
    <w:rsid w:val="008229D5"/>
    <w:rsid w:val="00843D1B"/>
    <w:rsid w:val="00845369"/>
    <w:rsid w:val="008666B6"/>
    <w:rsid w:val="00866AE2"/>
    <w:rsid w:val="00881044"/>
    <w:rsid w:val="008B1FDF"/>
    <w:rsid w:val="008D4BC9"/>
    <w:rsid w:val="008E0DF1"/>
    <w:rsid w:val="008F225F"/>
    <w:rsid w:val="00920548"/>
    <w:rsid w:val="0092229C"/>
    <w:rsid w:val="009243BB"/>
    <w:rsid w:val="00960250"/>
    <w:rsid w:val="0097648C"/>
    <w:rsid w:val="00984CC8"/>
    <w:rsid w:val="00986735"/>
    <w:rsid w:val="009B6BA2"/>
    <w:rsid w:val="009D0823"/>
    <w:rsid w:val="00A31EC7"/>
    <w:rsid w:val="00A3334E"/>
    <w:rsid w:val="00A35FD3"/>
    <w:rsid w:val="00A4520A"/>
    <w:rsid w:val="00A91B07"/>
    <w:rsid w:val="00AA585F"/>
    <w:rsid w:val="00AE0FAF"/>
    <w:rsid w:val="00AF1130"/>
    <w:rsid w:val="00B1026B"/>
    <w:rsid w:val="00B700FF"/>
    <w:rsid w:val="00B92F11"/>
    <w:rsid w:val="00BB3AE6"/>
    <w:rsid w:val="00BB73CB"/>
    <w:rsid w:val="00BC71BA"/>
    <w:rsid w:val="00BE3969"/>
    <w:rsid w:val="00BF045D"/>
    <w:rsid w:val="00C05EA1"/>
    <w:rsid w:val="00C2351D"/>
    <w:rsid w:val="00C30092"/>
    <w:rsid w:val="00C42AFB"/>
    <w:rsid w:val="00C81DD0"/>
    <w:rsid w:val="00C84664"/>
    <w:rsid w:val="00C933FF"/>
    <w:rsid w:val="00CC4A52"/>
    <w:rsid w:val="00CD118B"/>
    <w:rsid w:val="00CE10F4"/>
    <w:rsid w:val="00CF7165"/>
    <w:rsid w:val="00D07012"/>
    <w:rsid w:val="00D1149F"/>
    <w:rsid w:val="00D275E1"/>
    <w:rsid w:val="00D42F6B"/>
    <w:rsid w:val="00D604B2"/>
    <w:rsid w:val="00D77C64"/>
    <w:rsid w:val="00DB4496"/>
    <w:rsid w:val="00DB509C"/>
    <w:rsid w:val="00DC14E7"/>
    <w:rsid w:val="00DD19D4"/>
    <w:rsid w:val="00E120BF"/>
    <w:rsid w:val="00E62F6B"/>
    <w:rsid w:val="00E86127"/>
    <w:rsid w:val="00E92080"/>
    <w:rsid w:val="00E94E6B"/>
    <w:rsid w:val="00E97610"/>
    <w:rsid w:val="00EB1F45"/>
    <w:rsid w:val="00F06BCC"/>
    <w:rsid w:val="00F103EA"/>
    <w:rsid w:val="00F53C40"/>
    <w:rsid w:val="00F55DFB"/>
    <w:rsid w:val="00F772D1"/>
    <w:rsid w:val="00F81302"/>
    <w:rsid w:val="00F87BF7"/>
    <w:rsid w:val="00FB5889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2A2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imes" w:hAnsi="Times"/>
      <w:strike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Arial" w:hAnsi="Arial"/>
      <w:sz w:val="16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Corpsdetexte">
    <w:name w:val="Body Text"/>
    <w:basedOn w:val="Normal"/>
    <w:pPr>
      <w:spacing w:before="240"/>
      <w:jc w:val="both"/>
    </w:pPr>
  </w:style>
  <w:style w:type="paragraph" w:customStyle="1" w:styleId="paragraphegauche">
    <w:name w:val="paragraphe gauche"/>
    <w:pPr>
      <w:ind w:right="5954"/>
      <w:jc w:val="both"/>
    </w:pPr>
    <w:rPr>
      <w:rFonts w:ascii="Times" w:hAnsi="Times"/>
      <w:sz w:val="22"/>
      <w:lang w:val="fr-FR" w:eastAsia="fr-FR"/>
    </w:rPr>
  </w:style>
  <w:style w:type="paragraph" w:customStyle="1" w:styleId="pupucea">
    <w:name w:val="pupuce a"/>
    <w:basedOn w:val="Normal"/>
    <w:pPr>
      <w:numPr>
        <w:numId w:val="5"/>
      </w:numPr>
    </w:pPr>
  </w:style>
  <w:style w:type="paragraph" w:customStyle="1" w:styleId="EnTtePage1">
    <w:name w:val="EnTêtePage1"/>
    <w:basedOn w:val="Normal"/>
    <w:pPr>
      <w:overflowPunct w:val="0"/>
      <w:autoSpaceDE w:val="0"/>
      <w:autoSpaceDN w:val="0"/>
      <w:adjustRightInd w:val="0"/>
      <w:spacing w:after="480"/>
      <w:jc w:val="both"/>
      <w:textAlignment w:val="baseline"/>
    </w:pPr>
    <w:rPr>
      <w:sz w:val="22"/>
    </w:rPr>
  </w:style>
  <w:style w:type="paragraph" w:styleId="Corpsdetexte2">
    <w:name w:val="Body Text 2"/>
    <w:basedOn w:val="Normal"/>
    <w:pPr>
      <w:overflowPunct w:val="0"/>
      <w:autoSpaceDE w:val="0"/>
      <w:autoSpaceDN w:val="0"/>
      <w:adjustRightInd w:val="0"/>
      <w:spacing w:before="240"/>
      <w:textAlignment w:val="baseline"/>
    </w:pPr>
    <w:rPr>
      <w:sz w:val="22"/>
      <w:lang w:val="en-GB"/>
    </w:rPr>
  </w:style>
  <w:style w:type="paragraph" w:customStyle="1" w:styleId="pupuceb">
    <w:name w:val="pupuce b"/>
    <w:basedOn w:val="pupucea"/>
    <w:pPr>
      <w:numPr>
        <w:numId w:val="3"/>
      </w:numPr>
      <w:overflowPunct w:val="0"/>
      <w:autoSpaceDE w:val="0"/>
      <w:autoSpaceDN w:val="0"/>
      <w:adjustRightInd w:val="0"/>
      <w:ind w:left="714" w:hanging="357"/>
      <w:textAlignment w:val="baseline"/>
    </w:pPr>
    <w:rPr>
      <w:sz w:val="22"/>
    </w:rPr>
  </w:style>
  <w:style w:type="character" w:customStyle="1" w:styleId="Hyperlink1">
    <w:name w:val="Hyperlink1"/>
    <w:rPr>
      <w:color w:val="0000FF"/>
      <w:u w:val="single"/>
    </w:rPr>
  </w:style>
  <w:style w:type="character" w:styleId="Lienhypertexte">
    <w:name w:val="Hyperlink"/>
    <w:rPr>
      <w:color w:val="0000FF"/>
      <w:u w:val="single"/>
    </w:rPr>
  </w:style>
  <w:style w:type="paragraph" w:customStyle="1" w:styleId="paragraphedroit">
    <w:name w:val="paragraphe droit"/>
    <w:pPr>
      <w:ind w:left="5670" w:right="567"/>
      <w:jc w:val="both"/>
    </w:pPr>
    <w:rPr>
      <w:rFonts w:ascii="Times" w:hAnsi="Times"/>
      <w:sz w:val="22"/>
      <w:lang w:val="fr-FR" w:eastAsia="fr-FR"/>
    </w:rPr>
  </w:style>
  <w:style w:type="character" w:styleId="Numrodepage">
    <w:name w:val="page number"/>
    <w:basedOn w:val="Policepardfaut"/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pPr>
      <w:spacing w:before="240"/>
      <w:jc w:val="both"/>
    </w:pPr>
    <w:rPr>
      <w:lang w:val="en-GB"/>
    </w:rPr>
  </w:style>
  <w:style w:type="table" w:styleId="Grilledutableau">
    <w:name w:val="Table Grid"/>
    <w:basedOn w:val="TableauNormal"/>
    <w:rsid w:val="00E92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2797A"/>
    <w:rPr>
      <w:rFonts w:ascii="Arial Unicode MS" w:eastAsia="Arial Unicode MS" w:hAnsi="Arial Unicode MS" w:cs="Arial Unicode MS"/>
      <w:lang w:val="it-IT" w:eastAsia="it-IT"/>
    </w:rPr>
  </w:style>
  <w:style w:type="paragraph" w:styleId="Retraitcorpsdetexte">
    <w:name w:val="Body Text Indent"/>
    <w:basedOn w:val="Normal"/>
    <w:rsid w:val="000072A2"/>
    <w:pPr>
      <w:spacing w:after="120"/>
      <w:ind w:left="283"/>
    </w:pPr>
  </w:style>
  <w:style w:type="paragraph" w:customStyle="1" w:styleId="StyleArialGrasCentrGauche0cmSuspendu921cmAvan">
    <w:name w:val="Style Arial Gras Centré Gauche :  0 cm Suspendu : 9.21 cm Avan..."/>
    <w:basedOn w:val="Normal"/>
    <w:rsid w:val="000072A2"/>
    <w:pPr>
      <w:spacing w:before="120"/>
      <w:ind w:left="5220" w:hanging="5220"/>
      <w:jc w:val="center"/>
    </w:pPr>
    <w:rPr>
      <w:rFonts w:ascii="Arial" w:hAnsi="Arial"/>
      <w:b/>
      <w:bCs/>
      <w:szCs w:val="20"/>
    </w:rPr>
  </w:style>
  <w:style w:type="paragraph" w:customStyle="1" w:styleId="StyleTitre1Arial14ptCentrAvant12pt">
    <w:name w:val="Style Titre 1 + Arial 14 pt Centré Avant : 12 pt"/>
    <w:basedOn w:val="Titre1"/>
    <w:rsid w:val="000072A2"/>
    <w:pPr>
      <w:spacing w:before="120"/>
      <w:jc w:val="center"/>
    </w:pPr>
    <w:rPr>
      <w:rFonts w:ascii="Arial" w:hAnsi="Arial"/>
      <w:bCs/>
      <w:sz w:val="28"/>
      <w:szCs w:val="20"/>
    </w:rPr>
  </w:style>
  <w:style w:type="paragraph" w:styleId="Titre">
    <w:name w:val="Title"/>
    <w:basedOn w:val="Normal"/>
    <w:qFormat/>
    <w:rsid w:val="00D07012"/>
    <w:pPr>
      <w:jc w:val="center"/>
    </w:pPr>
    <w:rPr>
      <w:b/>
      <w:szCs w:val="20"/>
    </w:rPr>
  </w:style>
  <w:style w:type="paragraph" w:styleId="Textedebulles">
    <w:name w:val="Balloon Text"/>
    <w:basedOn w:val="Normal"/>
    <w:link w:val="TextedebullesCar"/>
    <w:rsid w:val="004229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22995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link w:val="Pieddepage"/>
    <w:rsid w:val="00C42AFB"/>
    <w:rPr>
      <w:rFonts w:ascii="Arial" w:hAnsi="Arial"/>
      <w:sz w:val="16"/>
      <w:lang w:val="fr-FR" w:eastAsia="fr-FR"/>
    </w:rPr>
  </w:style>
  <w:style w:type="character" w:styleId="Lienhypertextesuivivisit">
    <w:name w:val="FollowedHyperlink"/>
    <w:rsid w:val="00C42AFB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DC14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2A2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imes" w:hAnsi="Times"/>
      <w:strike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Arial" w:hAnsi="Arial"/>
      <w:sz w:val="16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Corpsdetexte">
    <w:name w:val="Body Text"/>
    <w:basedOn w:val="Normal"/>
    <w:pPr>
      <w:spacing w:before="240"/>
      <w:jc w:val="both"/>
    </w:pPr>
  </w:style>
  <w:style w:type="paragraph" w:customStyle="1" w:styleId="paragraphegauche">
    <w:name w:val="paragraphe gauche"/>
    <w:pPr>
      <w:ind w:right="5954"/>
      <w:jc w:val="both"/>
    </w:pPr>
    <w:rPr>
      <w:rFonts w:ascii="Times" w:hAnsi="Times"/>
      <w:sz w:val="22"/>
      <w:lang w:val="fr-FR" w:eastAsia="fr-FR"/>
    </w:rPr>
  </w:style>
  <w:style w:type="paragraph" w:customStyle="1" w:styleId="pupucea">
    <w:name w:val="pupuce a"/>
    <w:basedOn w:val="Normal"/>
    <w:pPr>
      <w:numPr>
        <w:numId w:val="5"/>
      </w:numPr>
    </w:pPr>
  </w:style>
  <w:style w:type="paragraph" w:customStyle="1" w:styleId="EnTtePage1">
    <w:name w:val="EnTêtePage1"/>
    <w:basedOn w:val="Normal"/>
    <w:pPr>
      <w:overflowPunct w:val="0"/>
      <w:autoSpaceDE w:val="0"/>
      <w:autoSpaceDN w:val="0"/>
      <w:adjustRightInd w:val="0"/>
      <w:spacing w:after="480"/>
      <w:jc w:val="both"/>
      <w:textAlignment w:val="baseline"/>
    </w:pPr>
    <w:rPr>
      <w:sz w:val="22"/>
    </w:rPr>
  </w:style>
  <w:style w:type="paragraph" w:styleId="Corpsdetexte2">
    <w:name w:val="Body Text 2"/>
    <w:basedOn w:val="Normal"/>
    <w:pPr>
      <w:overflowPunct w:val="0"/>
      <w:autoSpaceDE w:val="0"/>
      <w:autoSpaceDN w:val="0"/>
      <w:adjustRightInd w:val="0"/>
      <w:spacing w:before="240"/>
      <w:textAlignment w:val="baseline"/>
    </w:pPr>
    <w:rPr>
      <w:sz w:val="22"/>
      <w:lang w:val="en-GB"/>
    </w:rPr>
  </w:style>
  <w:style w:type="paragraph" w:customStyle="1" w:styleId="pupuceb">
    <w:name w:val="pupuce b"/>
    <w:basedOn w:val="pupucea"/>
    <w:pPr>
      <w:numPr>
        <w:numId w:val="3"/>
      </w:numPr>
      <w:overflowPunct w:val="0"/>
      <w:autoSpaceDE w:val="0"/>
      <w:autoSpaceDN w:val="0"/>
      <w:adjustRightInd w:val="0"/>
      <w:ind w:left="714" w:hanging="357"/>
      <w:textAlignment w:val="baseline"/>
    </w:pPr>
    <w:rPr>
      <w:sz w:val="22"/>
    </w:rPr>
  </w:style>
  <w:style w:type="character" w:customStyle="1" w:styleId="Hyperlink1">
    <w:name w:val="Hyperlink1"/>
    <w:rPr>
      <w:color w:val="0000FF"/>
      <w:u w:val="single"/>
    </w:rPr>
  </w:style>
  <w:style w:type="character" w:styleId="Lienhypertexte">
    <w:name w:val="Hyperlink"/>
    <w:rPr>
      <w:color w:val="0000FF"/>
      <w:u w:val="single"/>
    </w:rPr>
  </w:style>
  <w:style w:type="paragraph" w:customStyle="1" w:styleId="paragraphedroit">
    <w:name w:val="paragraphe droit"/>
    <w:pPr>
      <w:ind w:left="5670" w:right="567"/>
      <w:jc w:val="both"/>
    </w:pPr>
    <w:rPr>
      <w:rFonts w:ascii="Times" w:hAnsi="Times"/>
      <w:sz w:val="22"/>
      <w:lang w:val="fr-FR" w:eastAsia="fr-FR"/>
    </w:rPr>
  </w:style>
  <w:style w:type="character" w:styleId="Numrodepage">
    <w:name w:val="page number"/>
    <w:basedOn w:val="Policepardfaut"/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pPr>
      <w:spacing w:before="240"/>
      <w:jc w:val="both"/>
    </w:pPr>
    <w:rPr>
      <w:lang w:val="en-GB"/>
    </w:rPr>
  </w:style>
  <w:style w:type="table" w:styleId="Grilledutableau">
    <w:name w:val="Table Grid"/>
    <w:basedOn w:val="TableauNormal"/>
    <w:rsid w:val="00E92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2797A"/>
    <w:rPr>
      <w:rFonts w:ascii="Arial Unicode MS" w:eastAsia="Arial Unicode MS" w:hAnsi="Arial Unicode MS" w:cs="Arial Unicode MS"/>
      <w:lang w:val="it-IT" w:eastAsia="it-IT"/>
    </w:rPr>
  </w:style>
  <w:style w:type="paragraph" w:styleId="Retraitcorpsdetexte">
    <w:name w:val="Body Text Indent"/>
    <w:basedOn w:val="Normal"/>
    <w:rsid w:val="000072A2"/>
    <w:pPr>
      <w:spacing w:after="120"/>
      <w:ind w:left="283"/>
    </w:pPr>
  </w:style>
  <w:style w:type="paragraph" w:customStyle="1" w:styleId="StyleArialGrasCentrGauche0cmSuspendu921cmAvan">
    <w:name w:val="Style Arial Gras Centré Gauche :  0 cm Suspendu : 9.21 cm Avan..."/>
    <w:basedOn w:val="Normal"/>
    <w:rsid w:val="000072A2"/>
    <w:pPr>
      <w:spacing w:before="120"/>
      <w:ind w:left="5220" w:hanging="5220"/>
      <w:jc w:val="center"/>
    </w:pPr>
    <w:rPr>
      <w:rFonts w:ascii="Arial" w:hAnsi="Arial"/>
      <w:b/>
      <w:bCs/>
      <w:szCs w:val="20"/>
    </w:rPr>
  </w:style>
  <w:style w:type="paragraph" w:customStyle="1" w:styleId="StyleTitre1Arial14ptCentrAvant12pt">
    <w:name w:val="Style Titre 1 + Arial 14 pt Centré Avant : 12 pt"/>
    <w:basedOn w:val="Titre1"/>
    <w:rsid w:val="000072A2"/>
    <w:pPr>
      <w:spacing w:before="120"/>
      <w:jc w:val="center"/>
    </w:pPr>
    <w:rPr>
      <w:rFonts w:ascii="Arial" w:hAnsi="Arial"/>
      <w:bCs/>
      <w:sz w:val="28"/>
      <w:szCs w:val="20"/>
    </w:rPr>
  </w:style>
  <w:style w:type="paragraph" w:styleId="Titre">
    <w:name w:val="Title"/>
    <w:basedOn w:val="Normal"/>
    <w:qFormat/>
    <w:rsid w:val="00D07012"/>
    <w:pPr>
      <w:jc w:val="center"/>
    </w:pPr>
    <w:rPr>
      <w:b/>
      <w:szCs w:val="20"/>
    </w:rPr>
  </w:style>
  <w:style w:type="paragraph" w:styleId="Textedebulles">
    <w:name w:val="Balloon Text"/>
    <w:basedOn w:val="Normal"/>
    <w:link w:val="TextedebullesCar"/>
    <w:rsid w:val="004229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22995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link w:val="Pieddepage"/>
    <w:rsid w:val="00C42AFB"/>
    <w:rPr>
      <w:rFonts w:ascii="Arial" w:hAnsi="Arial"/>
      <w:sz w:val="16"/>
      <w:lang w:val="fr-FR" w:eastAsia="fr-FR"/>
    </w:rPr>
  </w:style>
  <w:style w:type="character" w:styleId="Lienhypertextesuivivisit">
    <w:name w:val="FollowedHyperlink"/>
    <w:rsid w:val="00C42AFB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DC14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bl-cetu-69-01\espaces_partages\groupes\ITACET\Membership_form_lecturer_card_template\www.ita-aites.org" TargetMode="External"/><Relationship Id="rId1" Type="http://schemas.openxmlformats.org/officeDocument/2006/relationships/hyperlink" Target="mailto:ita-cet.secretariat@developpement-durable.gouv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02_correspondance\_Correspondance%20de%20Lausanne\Mod&#232;les_CH\Lettre_e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766D-0392-485E-932D-118BCD54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Lettre_ef</Template>
  <TotalTime>13</TotalTime>
  <Pages>2</Pages>
  <Words>177</Words>
  <Characters>2809</Characters>
  <Application>Microsoft Office Word</Application>
  <DocSecurity>0</DocSecurity>
  <Lines>23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CNAM</Company>
  <LinksUpToDate>false</LinksUpToDate>
  <CharactersWithSpaces>2981</CharactersWithSpaces>
  <SharedDoc>false</SharedDoc>
  <HLinks>
    <vt:vector size="12" baseType="variant">
      <vt:variant>
        <vt:i4>5242881</vt:i4>
      </vt:variant>
      <vt:variant>
        <vt:i4>9</vt:i4>
      </vt:variant>
      <vt:variant>
        <vt:i4>0</vt:i4>
      </vt:variant>
      <vt:variant>
        <vt:i4>5</vt:i4>
      </vt:variant>
      <vt:variant>
        <vt:lpwstr>www.ita-aites.org</vt:lpwstr>
      </vt:variant>
      <vt:variant>
        <vt:lpwstr/>
      </vt:variant>
      <vt:variant>
        <vt:i4>5308528</vt:i4>
      </vt:variant>
      <vt:variant>
        <vt:i4>6</vt:i4>
      </vt:variant>
      <vt:variant>
        <vt:i4>0</vt:i4>
      </vt:variant>
      <vt:variant>
        <vt:i4>5</vt:i4>
      </vt:variant>
      <vt:variant>
        <vt:lpwstr>mailto:ita-cet.secretariat@developpement-durable.gouv.fr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kristen.reed</cp:lastModifiedBy>
  <cp:revision>13</cp:revision>
  <cp:lastPrinted>2015-09-15T07:20:00Z</cp:lastPrinted>
  <dcterms:created xsi:type="dcterms:W3CDTF">2015-09-14T07:40:00Z</dcterms:created>
  <dcterms:modified xsi:type="dcterms:W3CDTF">2016-03-21T10:04:00Z</dcterms:modified>
</cp:coreProperties>
</file>